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A0" w:rsidRPr="001312D0" w:rsidRDefault="001312D0" w:rsidP="00096FEC">
      <w:pPr>
        <w:pStyle w:val="a3"/>
        <w:spacing w:before="240" w:after="240"/>
        <w:ind w:left="0"/>
        <w:jc w:val="center"/>
        <w:rPr>
          <w:rFonts w:eastAsiaTheme="majorEastAsia" w:cs="Times New Roman"/>
          <w:b/>
          <w:bCs/>
          <w:kern w:val="24"/>
          <w:sz w:val="32"/>
          <w:szCs w:val="32"/>
        </w:rPr>
      </w:pPr>
      <w:r w:rsidRPr="001312D0">
        <w:rPr>
          <w:rFonts w:eastAsiaTheme="majorEastAsia" w:cs="Times New Roman"/>
          <w:b/>
          <w:bCs/>
          <w:kern w:val="24"/>
          <w:sz w:val="32"/>
          <w:szCs w:val="32"/>
        </w:rPr>
        <w:t>Информация</w:t>
      </w:r>
      <w:r w:rsidR="00F62806" w:rsidRPr="001312D0">
        <w:rPr>
          <w:rFonts w:eastAsiaTheme="majorEastAsia" w:cs="Times New Roman"/>
          <w:b/>
          <w:bCs/>
          <w:kern w:val="24"/>
          <w:sz w:val="32"/>
          <w:szCs w:val="32"/>
        </w:rPr>
        <w:t xml:space="preserve"> о работе </w:t>
      </w:r>
      <w:r w:rsidR="00221556" w:rsidRPr="001312D0">
        <w:rPr>
          <w:rFonts w:eastAsiaTheme="majorEastAsia" w:cs="Times New Roman"/>
          <w:b/>
          <w:bCs/>
          <w:kern w:val="24"/>
          <w:sz w:val="32"/>
          <w:szCs w:val="32"/>
        </w:rPr>
        <w:t>ГБУЗ «ГП № 52 ДЗМ» в 201</w:t>
      </w:r>
      <w:r w:rsidR="00626221" w:rsidRPr="001312D0">
        <w:rPr>
          <w:rFonts w:eastAsiaTheme="majorEastAsia" w:cs="Times New Roman"/>
          <w:b/>
          <w:bCs/>
          <w:kern w:val="24"/>
          <w:sz w:val="32"/>
          <w:szCs w:val="32"/>
        </w:rPr>
        <w:t>8</w:t>
      </w:r>
      <w:r w:rsidR="00221556" w:rsidRPr="001312D0">
        <w:rPr>
          <w:rFonts w:eastAsiaTheme="majorEastAsia" w:cs="Times New Roman"/>
          <w:b/>
          <w:bCs/>
          <w:kern w:val="24"/>
          <w:sz w:val="32"/>
          <w:szCs w:val="32"/>
        </w:rPr>
        <w:t xml:space="preserve"> г.</w:t>
      </w:r>
    </w:p>
    <w:p w:rsidR="00096FEC" w:rsidRDefault="00096FEC" w:rsidP="00096FEC">
      <w:pPr>
        <w:pStyle w:val="a3"/>
        <w:spacing w:before="240" w:after="240"/>
        <w:ind w:left="0"/>
        <w:jc w:val="center"/>
        <w:rPr>
          <w:rFonts w:eastAsiaTheme="majorEastAsia" w:cs="Times New Roman"/>
          <w:b/>
          <w:bCs/>
          <w:kern w:val="24"/>
          <w:sz w:val="28"/>
          <w:szCs w:val="28"/>
        </w:rPr>
      </w:pPr>
    </w:p>
    <w:p w:rsidR="001312D0" w:rsidRPr="00096FEC" w:rsidRDefault="001312D0" w:rsidP="00096FEC">
      <w:pPr>
        <w:pStyle w:val="a3"/>
        <w:spacing w:before="240" w:after="240"/>
        <w:ind w:left="0"/>
        <w:jc w:val="center"/>
        <w:rPr>
          <w:rFonts w:eastAsiaTheme="majorEastAsia" w:cs="Times New Roman"/>
          <w:b/>
          <w:bCs/>
          <w:kern w:val="24"/>
          <w:sz w:val="28"/>
          <w:szCs w:val="28"/>
        </w:rPr>
      </w:pPr>
    </w:p>
    <w:p w:rsidR="00A815C2" w:rsidRPr="00096FEC" w:rsidRDefault="000B3F21" w:rsidP="00096FEC">
      <w:pPr>
        <w:pStyle w:val="a3"/>
        <w:ind w:left="0" w:firstLine="709"/>
        <w:jc w:val="both"/>
        <w:rPr>
          <w:rFonts w:eastAsiaTheme="majorEastAsia" w:cs="Times New Roman"/>
          <w:bCs/>
          <w:kern w:val="24"/>
          <w:sz w:val="28"/>
          <w:szCs w:val="28"/>
        </w:rPr>
      </w:pPr>
      <w:r w:rsidRPr="00096FEC">
        <w:rPr>
          <w:rFonts w:eastAsiaTheme="majorEastAsia" w:cs="Times New Roman"/>
          <w:bCs/>
          <w:kern w:val="24"/>
          <w:sz w:val="28"/>
          <w:szCs w:val="28"/>
        </w:rPr>
        <w:t xml:space="preserve">Городская поликлиника № 52 </w:t>
      </w:r>
      <w:r w:rsidRPr="00096FEC">
        <w:rPr>
          <w:rFonts w:eastAsiaTheme="majorEastAsia" w:cs="Times New Roman"/>
          <w:kern w:val="24"/>
          <w:sz w:val="28"/>
          <w:szCs w:val="28"/>
        </w:rPr>
        <w:t>расположена в новом 7-этажном здании общей площадью 10 153,2 кв. м. по адресу: ул. Медынская, дом 7, корпус 1, рассчитана на 750 посещений в смену,</w:t>
      </w:r>
      <w:r w:rsidRPr="00096FEC">
        <w:rPr>
          <w:rFonts w:eastAsiaTheme="majorEastAsia" w:cs="Times New Roman"/>
          <w:bCs/>
          <w:kern w:val="24"/>
          <w:sz w:val="28"/>
          <w:szCs w:val="28"/>
        </w:rPr>
        <w:t xml:space="preserve"> функционирует с 30 октября 2010 года.</w:t>
      </w:r>
    </w:p>
    <w:p w:rsidR="00835C9D" w:rsidRPr="00096FEC" w:rsidRDefault="00346A3E" w:rsidP="00096FEC">
      <w:pPr>
        <w:pStyle w:val="a3"/>
        <w:ind w:left="0"/>
        <w:jc w:val="both"/>
        <w:rPr>
          <w:rFonts w:cs="Times New Roman"/>
          <w:sz w:val="28"/>
          <w:szCs w:val="28"/>
        </w:rPr>
      </w:pPr>
      <w:r w:rsidRPr="00096FEC">
        <w:rPr>
          <w:rFonts w:cs="Times New Roman"/>
          <w:sz w:val="28"/>
          <w:szCs w:val="28"/>
        </w:rPr>
        <w:t>В целях реализации мероприятий Программы модернизация здравоохранения города Москвы на 2011-2012 гг., оптимизации лечебно-диагностического процесса, дальнейшего совершенствования организации и качества оказания специализированной медицинской помощи населению, на базе ГП № 52 с 1 октября 2012 года проведена реорганизация согласно приказу ДЗМ от 05.05.2012 г. № 381</w:t>
      </w:r>
      <w:r w:rsidR="00F62806" w:rsidRPr="00096FEC">
        <w:rPr>
          <w:rFonts w:cs="Times New Roman"/>
          <w:sz w:val="28"/>
          <w:szCs w:val="28"/>
        </w:rPr>
        <w:t>.</w:t>
      </w:r>
    </w:p>
    <w:p w:rsidR="00D50B06" w:rsidRDefault="00D50B06" w:rsidP="00096FEC">
      <w:pPr>
        <w:pStyle w:val="a3"/>
        <w:ind w:left="0" w:firstLine="708"/>
        <w:jc w:val="both"/>
        <w:rPr>
          <w:rFonts w:cs="Times New Roman"/>
          <w:sz w:val="28"/>
          <w:szCs w:val="28"/>
        </w:rPr>
      </w:pPr>
    </w:p>
    <w:p w:rsidR="00835C9D" w:rsidRPr="00096FEC" w:rsidRDefault="003A023C" w:rsidP="00096FEC">
      <w:pPr>
        <w:pStyle w:val="a3"/>
        <w:ind w:left="0" w:firstLine="708"/>
        <w:jc w:val="both"/>
        <w:rPr>
          <w:rFonts w:cs="Times New Roman"/>
          <w:sz w:val="28"/>
          <w:szCs w:val="28"/>
        </w:rPr>
      </w:pPr>
      <w:r w:rsidRPr="00096FEC">
        <w:rPr>
          <w:rFonts w:cs="Times New Roman"/>
          <w:sz w:val="28"/>
          <w:szCs w:val="28"/>
        </w:rPr>
        <w:t>В результате объединения к ГБУЗ «ГП № 52 ДЗМ» присоединились 3 поликлиники (ГП № 125(филиал № 2) – Бирюлёво Западное, ГП №119 (филиал № 1) и ГП №192 (филиал № 3) – Бирюлёво-Восточное.</w:t>
      </w:r>
      <w:r w:rsidR="005B6912" w:rsidRPr="00096FEC">
        <w:rPr>
          <w:rFonts w:cs="Times New Roman"/>
          <w:sz w:val="28"/>
          <w:szCs w:val="28"/>
        </w:rPr>
        <w:t xml:space="preserve"> </w:t>
      </w:r>
      <w:r w:rsidR="00835C9D" w:rsidRPr="00096FEC">
        <w:rPr>
          <w:rFonts w:cs="Times New Roman"/>
          <w:sz w:val="28"/>
          <w:szCs w:val="28"/>
        </w:rPr>
        <w:t>Мощность поликлинического объединения составляет 3650 посещений в смену.</w:t>
      </w:r>
    </w:p>
    <w:p w:rsidR="00346A3E" w:rsidRPr="00096FEC" w:rsidRDefault="00835C9D" w:rsidP="00096FEC">
      <w:pPr>
        <w:pStyle w:val="a3"/>
        <w:ind w:left="0" w:firstLine="708"/>
        <w:jc w:val="both"/>
        <w:rPr>
          <w:rFonts w:cs="Times New Roman"/>
          <w:sz w:val="28"/>
          <w:szCs w:val="28"/>
        </w:rPr>
      </w:pPr>
      <w:r w:rsidRPr="00096FEC">
        <w:rPr>
          <w:rFonts w:cs="Times New Roman"/>
          <w:sz w:val="28"/>
          <w:szCs w:val="28"/>
        </w:rPr>
        <w:t>В филиале № 3 круглосуточно работает травматологическое отделение, которое обслужи</w:t>
      </w:r>
      <w:r w:rsidR="00D11718" w:rsidRPr="00096FEC">
        <w:rPr>
          <w:rFonts w:cs="Times New Roman"/>
          <w:sz w:val="28"/>
          <w:szCs w:val="28"/>
        </w:rPr>
        <w:t xml:space="preserve">вает население районов Бирюлево </w:t>
      </w:r>
      <w:r w:rsidRPr="00096FEC">
        <w:rPr>
          <w:rFonts w:cs="Times New Roman"/>
          <w:sz w:val="28"/>
          <w:szCs w:val="28"/>
        </w:rPr>
        <w:t>Восточное и Бирюлево Западное.</w:t>
      </w:r>
    </w:p>
    <w:p w:rsidR="00D05C3B" w:rsidRPr="00096FEC" w:rsidRDefault="00D05C3B" w:rsidP="00096FEC">
      <w:pPr>
        <w:pStyle w:val="a3"/>
        <w:ind w:left="0" w:firstLine="709"/>
        <w:jc w:val="both"/>
        <w:rPr>
          <w:rFonts w:cs="Times New Roman"/>
          <w:sz w:val="28"/>
          <w:szCs w:val="28"/>
        </w:rPr>
      </w:pPr>
      <w:r w:rsidRPr="00096FEC">
        <w:rPr>
          <w:rFonts w:cs="Times New Roman"/>
          <w:sz w:val="28"/>
          <w:szCs w:val="28"/>
        </w:rPr>
        <w:t>Благодаря объединению поликлин</w:t>
      </w:r>
      <w:r w:rsidR="00D11718" w:rsidRPr="00096FEC">
        <w:rPr>
          <w:rFonts w:cs="Times New Roman"/>
          <w:sz w:val="28"/>
          <w:szCs w:val="28"/>
        </w:rPr>
        <w:t>ик население Бирюлево Западного и Бирюлево</w:t>
      </w:r>
      <w:r w:rsidRPr="00096FEC">
        <w:rPr>
          <w:rFonts w:cs="Times New Roman"/>
          <w:sz w:val="28"/>
          <w:szCs w:val="28"/>
        </w:rPr>
        <w:t xml:space="preserve"> Восточного получило возможность не только лечиться у любого из широкого спектра имеющихся врачей-специалистов, но и пользоваться всеми необходимыми видами диагностического обследования на современном уровне и в полном объеме.</w:t>
      </w:r>
    </w:p>
    <w:p w:rsidR="00D50B06" w:rsidRDefault="00D50B06" w:rsidP="00096FEC">
      <w:pPr>
        <w:pStyle w:val="a3"/>
        <w:ind w:left="0" w:firstLine="709"/>
        <w:jc w:val="both"/>
        <w:rPr>
          <w:rFonts w:cs="Times New Roman"/>
          <w:sz w:val="28"/>
          <w:szCs w:val="28"/>
        </w:rPr>
      </w:pPr>
    </w:p>
    <w:p w:rsidR="006232CD" w:rsidRPr="00096FEC" w:rsidRDefault="006232CD" w:rsidP="00096FEC">
      <w:pPr>
        <w:pStyle w:val="a3"/>
        <w:ind w:left="0" w:firstLine="709"/>
        <w:jc w:val="both"/>
        <w:rPr>
          <w:rFonts w:cs="Times New Roman"/>
          <w:sz w:val="28"/>
          <w:szCs w:val="28"/>
        </w:rPr>
      </w:pPr>
      <w:r w:rsidRPr="00096FEC">
        <w:rPr>
          <w:rFonts w:cs="Times New Roman"/>
          <w:sz w:val="28"/>
          <w:szCs w:val="28"/>
        </w:rPr>
        <w:t>В структуру амбулаторно-поликлинического центра входят отделения первичной медико-санитарной помощи, отделения первичной специализированной медико-санитарной помощи</w:t>
      </w:r>
      <w:r w:rsidR="00A272DC" w:rsidRPr="00096FEC">
        <w:rPr>
          <w:rFonts w:cs="Times New Roman"/>
          <w:sz w:val="28"/>
          <w:szCs w:val="28"/>
        </w:rPr>
        <w:t>, в составе которых представлен практически весь спектр врачей-специалистов</w:t>
      </w:r>
      <w:r w:rsidR="0082150E" w:rsidRPr="00096FEC">
        <w:rPr>
          <w:rFonts w:cs="Times New Roman"/>
          <w:sz w:val="28"/>
          <w:szCs w:val="28"/>
        </w:rPr>
        <w:t xml:space="preserve">, клинико-диагностическая лаборатория, отделение лучевой диагностики (рентгенологический кабинет, </w:t>
      </w:r>
      <w:proofErr w:type="spellStart"/>
      <w:r w:rsidR="0082150E" w:rsidRPr="00096FEC">
        <w:rPr>
          <w:rFonts w:cs="Times New Roman"/>
          <w:sz w:val="28"/>
          <w:szCs w:val="28"/>
        </w:rPr>
        <w:t>маммографический</w:t>
      </w:r>
      <w:proofErr w:type="spellEnd"/>
      <w:r w:rsidR="0082150E" w:rsidRPr="00096FEC">
        <w:rPr>
          <w:rFonts w:cs="Times New Roman"/>
          <w:sz w:val="28"/>
          <w:szCs w:val="28"/>
        </w:rPr>
        <w:t xml:space="preserve"> кабинет, флюорографический кабинет</w:t>
      </w:r>
      <w:r w:rsidR="00AF59A7" w:rsidRPr="00096FEC">
        <w:rPr>
          <w:rFonts w:cs="Times New Roman"/>
          <w:sz w:val="28"/>
          <w:szCs w:val="28"/>
        </w:rPr>
        <w:t>, каби</w:t>
      </w:r>
      <w:r w:rsidR="0082150E" w:rsidRPr="00096FEC">
        <w:rPr>
          <w:rFonts w:cs="Times New Roman"/>
          <w:sz w:val="28"/>
          <w:szCs w:val="28"/>
        </w:rPr>
        <w:t>нет ультразвуковой диагностики</w:t>
      </w:r>
      <w:r w:rsidR="00AF59A7" w:rsidRPr="00096FEC">
        <w:rPr>
          <w:rFonts w:cs="Times New Roman"/>
          <w:sz w:val="28"/>
          <w:szCs w:val="28"/>
        </w:rPr>
        <w:t>,</w:t>
      </w:r>
      <w:r w:rsidR="00F57953" w:rsidRPr="00096FEC">
        <w:rPr>
          <w:rFonts w:cs="Times New Roman"/>
          <w:sz w:val="28"/>
          <w:szCs w:val="28"/>
        </w:rPr>
        <w:t xml:space="preserve"> </w:t>
      </w:r>
      <w:r w:rsidR="00AF59A7" w:rsidRPr="00096FEC">
        <w:rPr>
          <w:rFonts w:cs="Times New Roman"/>
          <w:sz w:val="28"/>
          <w:szCs w:val="28"/>
        </w:rPr>
        <w:t>кабинеты: компьютерной и магнитно-резонансной томографии</w:t>
      </w:r>
      <w:r w:rsidR="0082150E" w:rsidRPr="00096FEC">
        <w:rPr>
          <w:rFonts w:cs="Times New Roman"/>
          <w:sz w:val="28"/>
          <w:szCs w:val="28"/>
        </w:rPr>
        <w:t>)</w:t>
      </w:r>
      <w:r w:rsidR="00125873" w:rsidRPr="00096FEC">
        <w:rPr>
          <w:rFonts w:cs="Times New Roman"/>
          <w:sz w:val="28"/>
          <w:szCs w:val="28"/>
        </w:rPr>
        <w:t xml:space="preserve">, кабинет функциональной диагностики, </w:t>
      </w:r>
      <w:r w:rsidR="00AF59A7" w:rsidRPr="00096FEC">
        <w:rPr>
          <w:rFonts w:cs="Times New Roman"/>
          <w:sz w:val="28"/>
          <w:szCs w:val="28"/>
        </w:rPr>
        <w:t xml:space="preserve">физиотерапевтическое </w:t>
      </w:r>
      <w:r w:rsidR="00125873" w:rsidRPr="00096FEC">
        <w:rPr>
          <w:rFonts w:cs="Times New Roman"/>
          <w:sz w:val="28"/>
          <w:szCs w:val="28"/>
        </w:rPr>
        <w:t>отделени</w:t>
      </w:r>
      <w:r w:rsidR="00AF59A7" w:rsidRPr="00096FEC">
        <w:rPr>
          <w:rFonts w:cs="Times New Roman"/>
          <w:sz w:val="28"/>
          <w:szCs w:val="28"/>
        </w:rPr>
        <w:t>е</w:t>
      </w:r>
      <w:r w:rsidR="00125873" w:rsidRPr="00096FEC">
        <w:rPr>
          <w:rFonts w:cs="Times New Roman"/>
          <w:sz w:val="28"/>
          <w:szCs w:val="28"/>
        </w:rPr>
        <w:t>,</w:t>
      </w:r>
      <w:r w:rsidR="00AF59A7" w:rsidRPr="00096FEC">
        <w:rPr>
          <w:rFonts w:cs="Times New Roman"/>
          <w:sz w:val="28"/>
          <w:szCs w:val="28"/>
        </w:rPr>
        <w:t xml:space="preserve"> отделение медицинской</w:t>
      </w:r>
      <w:r w:rsidR="00125873" w:rsidRPr="00096FEC">
        <w:rPr>
          <w:rFonts w:cs="Times New Roman"/>
          <w:sz w:val="28"/>
          <w:szCs w:val="28"/>
        </w:rPr>
        <w:t xml:space="preserve"> профилактики</w:t>
      </w:r>
      <w:r w:rsidR="00AF59A7" w:rsidRPr="00096FEC">
        <w:rPr>
          <w:rFonts w:cs="Times New Roman"/>
          <w:sz w:val="28"/>
          <w:szCs w:val="28"/>
        </w:rPr>
        <w:t xml:space="preserve">, отделение по оказанию медицинской помощи взрослому населению на дому. </w:t>
      </w:r>
    </w:p>
    <w:p w:rsidR="000408B5" w:rsidRPr="00096FEC" w:rsidRDefault="00CD4D63" w:rsidP="00096FEC">
      <w:pPr>
        <w:pStyle w:val="a3"/>
        <w:ind w:left="0" w:firstLine="709"/>
        <w:jc w:val="both"/>
        <w:rPr>
          <w:rFonts w:cs="Times New Roman"/>
          <w:b/>
          <w:sz w:val="28"/>
          <w:szCs w:val="28"/>
        </w:rPr>
      </w:pPr>
      <w:r w:rsidRPr="00096FEC">
        <w:rPr>
          <w:rFonts w:cs="Times New Roman"/>
          <w:sz w:val="28"/>
          <w:szCs w:val="28"/>
        </w:rPr>
        <w:t>ГБУЗ «ГП № 52 ДЗМ» осуществляет доврачебную медицинскую помощь, первичную медико-санитарную помощь</w:t>
      </w:r>
      <w:r w:rsidR="006232CD" w:rsidRPr="00096FEC">
        <w:rPr>
          <w:rFonts w:cs="Times New Roman"/>
          <w:sz w:val="28"/>
          <w:szCs w:val="28"/>
        </w:rPr>
        <w:t xml:space="preserve"> и</w:t>
      </w:r>
      <w:r w:rsidRPr="00096FEC">
        <w:rPr>
          <w:rFonts w:cs="Times New Roman"/>
          <w:sz w:val="28"/>
          <w:szCs w:val="28"/>
        </w:rPr>
        <w:t xml:space="preserve"> специализированную медицинскую помощь</w:t>
      </w:r>
      <w:r w:rsidR="009A3659" w:rsidRPr="00096FEC">
        <w:rPr>
          <w:rFonts w:cs="Times New Roman"/>
          <w:sz w:val="28"/>
          <w:szCs w:val="28"/>
        </w:rPr>
        <w:t xml:space="preserve">, </w:t>
      </w:r>
      <w:r w:rsidR="00160ADB" w:rsidRPr="00096FEC">
        <w:rPr>
          <w:rFonts w:cs="Times New Roman"/>
          <w:sz w:val="28"/>
          <w:szCs w:val="28"/>
        </w:rPr>
        <w:t xml:space="preserve">проводятся лабораторные </w:t>
      </w:r>
      <w:r w:rsidR="00125873" w:rsidRPr="00096FEC">
        <w:rPr>
          <w:rFonts w:cs="Times New Roman"/>
          <w:sz w:val="28"/>
          <w:szCs w:val="28"/>
        </w:rPr>
        <w:t xml:space="preserve">и инструментальные </w:t>
      </w:r>
      <w:r w:rsidR="00160ADB" w:rsidRPr="00096FEC">
        <w:rPr>
          <w:rFonts w:cs="Times New Roman"/>
          <w:sz w:val="28"/>
          <w:szCs w:val="28"/>
        </w:rPr>
        <w:t>методы исследования на современном уровне и в полном объеме.</w:t>
      </w:r>
    </w:p>
    <w:p w:rsidR="00E41E59" w:rsidRPr="00096FEC" w:rsidRDefault="001B6A51" w:rsidP="00096FEC">
      <w:pPr>
        <w:pStyle w:val="a3"/>
        <w:ind w:left="0" w:firstLine="709"/>
        <w:jc w:val="both"/>
        <w:rPr>
          <w:rFonts w:cs="Times New Roman"/>
          <w:sz w:val="28"/>
          <w:szCs w:val="28"/>
        </w:rPr>
      </w:pPr>
      <w:r w:rsidRPr="00096FEC">
        <w:rPr>
          <w:rFonts w:cs="Times New Roman"/>
          <w:sz w:val="28"/>
          <w:szCs w:val="28"/>
        </w:rPr>
        <w:t xml:space="preserve">В ГБУЗ «ГП № 52 ДЗМ» развернут дневной стационар на 41 койку. </w:t>
      </w:r>
    </w:p>
    <w:p w:rsidR="003A023C" w:rsidRPr="00096FEC" w:rsidRDefault="001B6A51" w:rsidP="00096FEC">
      <w:pPr>
        <w:pStyle w:val="a3"/>
        <w:ind w:left="0"/>
        <w:jc w:val="both"/>
        <w:rPr>
          <w:rFonts w:cs="Times New Roman"/>
          <w:sz w:val="28"/>
          <w:szCs w:val="28"/>
        </w:rPr>
      </w:pPr>
      <w:r w:rsidRPr="00096FEC">
        <w:rPr>
          <w:rFonts w:cs="Times New Roman"/>
          <w:sz w:val="28"/>
          <w:szCs w:val="28"/>
        </w:rPr>
        <w:t xml:space="preserve">24 койки работают в 2 смены с общим количеством мест – 48 и - 6 коек терапевтического, 10 коек неврологического и 1 койка кардиологического </w:t>
      </w:r>
      <w:r w:rsidRPr="00096FEC">
        <w:rPr>
          <w:rFonts w:cs="Times New Roman"/>
          <w:sz w:val="28"/>
          <w:szCs w:val="28"/>
        </w:rPr>
        <w:lastRenderedPageBreak/>
        <w:t>профилей по оказанию платных медицинских услуг в 1 смену</w:t>
      </w:r>
      <w:r w:rsidR="00C60889" w:rsidRPr="00096FEC">
        <w:rPr>
          <w:rFonts w:cs="Times New Roman"/>
          <w:sz w:val="28"/>
          <w:szCs w:val="28"/>
        </w:rPr>
        <w:t xml:space="preserve"> </w:t>
      </w:r>
      <w:r w:rsidR="00E41E59" w:rsidRPr="00096FEC">
        <w:rPr>
          <w:rFonts w:cs="Times New Roman"/>
          <w:sz w:val="28"/>
          <w:szCs w:val="28"/>
        </w:rPr>
        <w:t xml:space="preserve">с общим количеством </w:t>
      </w:r>
      <w:proofErr w:type="gramStart"/>
      <w:r w:rsidR="00E41E59" w:rsidRPr="00096FEC">
        <w:rPr>
          <w:rFonts w:cs="Times New Roman"/>
          <w:sz w:val="28"/>
          <w:szCs w:val="28"/>
        </w:rPr>
        <w:t>мест  -</w:t>
      </w:r>
      <w:proofErr w:type="gramEnd"/>
      <w:r w:rsidR="00E41E59" w:rsidRPr="00096FEC">
        <w:rPr>
          <w:rFonts w:cs="Times New Roman"/>
          <w:sz w:val="28"/>
          <w:szCs w:val="28"/>
        </w:rPr>
        <w:t xml:space="preserve"> 17</w:t>
      </w:r>
      <w:r w:rsidRPr="00096FEC">
        <w:rPr>
          <w:rFonts w:cs="Times New Roman"/>
          <w:sz w:val="28"/>
          <w:szCs w:val="28"/>
        </w:rPr>
        <w:t>, с итогом общего количества коек в 65.</w:t>
      </w:r>
    </w:p>
    <w:p w:rsidR="00D50B06" w:rsidRDefault="00D50B06" w:rsidP="00096FEC">
      <w:pPr>
        <w:pStyle w:val="a3"/>
        <w:ind w:left="0"/>
        <w:jc w:val="both"/>
        <w:rPr>
          <w:rFonts w:cs="Times New Roman"/>
          <w:sz w:val="28"/>
          <w:szCs w:val="28"/>
        </w:rPr>
      </w:pPr>
    </w:p>
    <w:p w:rsidR="00C11575" w:rsidRPr="00096FEC" w:rsidRDefault="008D141F" w:rsidP="00D50B06">
      <w:pPr>
        <w:pStyle w:val="a3"/>
        <w:ind w:left="0" w:firstLine="708"/>
        <w:jc w:val="both"/>
        <w:rPr>
          <w:rFonts w:cs="Times New Roman"/>
          <w:sz w:val="28"/>
          <w:szCs w:val="28"/>
        </w:rPr>
      </w:pPr>
      <w:r w:rsidRPr="00096FEC">
        <w:rPr>
          <w:rFonts w:cs="Times New Roman"/>
          <w:sz w:val="28"/>
          <w:szCs w:val="28"/>
        </w:rPr>
        <w:t xml:space="preserve">Всего прикрепленного населения </w:t>
      </w:r>
      <w:r w:rsidR="00710558" w:rsidRPr="00096FEC">
        <w:rPr>
          <w:rFonts w:cs="Times New Roman"/>
          <w:sz w:val="28"/>
          <w:szCs w:val="28"/>
        </w:rPr>
        <w:t xml:space="preserve">по территории </w:t>
      </w:r>
      <w:r w:rsidR="00D86B4B" w:rsidRPr="00096FEC">
        <w:rPr>
          <w:rFonts w:cs="Times New Roman"/>
          <w:sz w:val="28"/>
          <w:szCs w:val="28"/>
        </w:rPr>
        <w:t>221</w:t>
      </w:r>
      <w:r w:rsidRPr="00096FEC">
        <w:rPr>
          <w:rFonts w:cs="Times New Roman"/>
          <w:sz w:val="28"/>
          <w:szCs w:val="28"/>
        </w:rPr>
        <w:t>540 человек</w:t>
      </w:r>
      <w:r w:rsidR="00653446" w:rsidRPr="00096FEC">
        <w:rPr>
          <w:rFonts w:cs="Times New Roman"/>
          <w:sz w:val="28"/>
          <w:szCs w:val="28"/>
        </w:rPr>
        <w:t>.</w:t>
      </w:r>
    </w:p>
    <w:p w:rsidR="00B27347" w:rsidRPr="00096FEC" w:rsidRDefault="00C253DC" w:rsidP="00096FEC">
      <w:pPr>
        <w:pStyle w:val="a3"/>
        <w:ind w:left="0"/>
        <w:jc w:val="both"/>
        <w:rPr>
          <w:rFonts w:cs="Times New Roman"/>
          <w:sz w:val="28"/>
          <w:szCs w:val="28"/>
        </w:rPr>
      </w:pPr>
      <w:r w:rsidRPr="00096FEC">
        <w:rPr>
          <w:rFonts w:cs="Times New Roman"/>
          <w:sz w:val="28"/>
          <w:szCs w:val="28"/>
        </w:rPr>
        <w:t>По данным страховых компаний</w:t>
      </w:r>
      <w:r w:rsidR="00AE0067" w:rsidRPr="00096FEC">
        <w:rPr>
          <w:rFonts w:cs="Times New Roman"/>
          <w:sz w:val="28"/>
          <w:szCs w:val="28"/>
        </w:rPr>
        <w:t xml:space="preserve">: </w:t>
      </w:r>
      <w:r w:rsidR="00710558" w:rsidRPr="00096FEC">
        <w:rPr>
          <w:rFonts w:cs="Times New Roman"/>
          <w:sz w:val="28"/>
          <w:szCs w:val="28"/>
        </w:rPr>
        <w:t>1</w:t>
      </w:r>
      <w:r w:rsidR="001B6A51" w:rsidRPr="00096FEC">
        <w:rPr>
          <w:rFonts w:cs="Times New Roman"/>
          <w:sz w:val="28"/>
          <w:szCs w:val="28"/>
        </w:rPr>
        <w:t>703</w:t>
      </w:r>
      <w:r w:rsidR="0019098C" w:rsidRPr="00096FEC">
        <w:rPr>
          <w:rFonts w:cs="Times New Roman"/>
          <w:sz w:val="28"/>
          <w:szCs w:val="28"/>
        </w:rPr>
        <w:t>57</w:t>
      </w:r>
      <w:r w:rsidR="00AE0067" w:rsidRPr="00096FEC">
        <w:rPr>
          <w:rFonts w:cs="Times New Roman"/>
          <w:sz w:val="28"/>
          <w:szCs w:val="28"/>
        </w:rPr>
        <w:t>человек</w:t>
      </w:r>
      <w:r w:rsidR="00653446" w:rsidRPr="00096FEC">
        <w:rPr>
          <w:rFonts w:cs="Times New Roman"/>
          <w:sz w:val="28"/>
          <w:szCs w:val="28"/>
        </w:rPr>
        <w:t>.</w:t>
      </w:r>
    </w:p>
    <w:p w:rsidR="00380D34" w:rsidRPr="00096FEC" w:rsidRDefault="00B27347" w:rsidP="00096FEC">
      <w:pPr>
        <w:pStyle w:val="a3"/>
        <w:ind w:left="0" w:firstLine="709"/>
        <w:jc w:val="both"/>
        <w:rPr>
          <w:rFonts w:cs="Times New Roman"/>
          <w:sz w:val="28"/>
          <w:szCs w:val="28"/>
        </w:rPr>
      </w:pPr>
      <w:r w:rsidRPr="00096FEC">
        <w:rPr>
          <w:rFonts w:cs="Times New Roman"/>
          <w:sz w:val="28"/>
          <w:szCs w:val="28"/>
        </w:rPr>
        <w:t>По ГП № 52 - всего по</w:t>
      </w:r>
      <w:r w:rsidR="0049316A" w:rsidRPr="00096FEC">
        <w:rPr>
          <w:rFonts w:cs="Times New Roman"/>
          <w:sz w:val="28"/>
          <w:szCs w:val="28"/>
        </w:rPr>
        <w:t xml:space="preserve"> территории – 46540чел., по данным страховых 3</w:t>
      </w:r>
      <w:r w:rsidR="0019098C" w:rsidRPr="00096FEC">
        <w:rPr>
          <w:rFonts w:cs="Times New Roman"/>
          <w:sz w:val="28"/>
          <w:szCs w:val="28"/>
        </w:rPr>
        <w:t>8</w:t>
      </w:r>
      <w:r w:rsidR="00C60889" w:rsidRPr="00096FEC">
        <w:rPr>
          <w:rFonts w:cs="Times New Roman"/>
          <w:sz w:val="28"/>
          <w:szCs w:val="28"/>
        </w:rPr>
        <w:t>573</w:t>
      </w:r>
      <w:r w:rsidR="0049316A" w:rsidRPr="00096FEC">
        <w:rPr>
          <w:rFonts w:cs="Times New Roman"/>
          <w:sz w:val="28"/>
          <w:szCs w:val="28"/>
        </w:rPr>
        <w:t xml:space="preserve"> чел., по филиалу №1 – всего – 63000 </w:t>
      </w:r>
      <w:proofErr w:type="gramStart"/>
      <w:r w:rsidR="0049316A" w:rsidRPr="00096FEC">
        <w:rPr>
          <w:rFonts w:cs="Times New Roman"/>
          <w:sz w:val="28"/>
          <w:szCs w:val="28"/>
        </w:rPr>
        <w:t>чел</w:t>
      </w:r>
      <w:proofErr w:type="gramEnd"/>
      <w:r w:rsidR="0049316A" w:rsidRPr="00096FEC">
        <w:rPr>
          <w:rFonts w:cs="Times New Roman"/>
          <w:sz w:val="28"/>
          <w:szCs w:val="28"/>
        </w:rPr>
        <w:t xml:space="preserve">, по данным страховых </w:t>
      </w:r>
      <w:r w:rsidR="008F5602" w:rsidRPr="00096FEC">
        <w:rPr>
          <w:rFonts w:cs="Times New Roman"/>
          <w:sz w:val="28"/>
          <w:szCs w:val="28"/>
        </w:rPr>
        <w:t>46</w:t>
      </w:r>
      <w:r w:rsidR="00C60889" w:rsidRPr="00096FEC">
        <w:rPr>
          <w:rFonts w:cs="Times New Roman"/>
          <w:sz w:val="28"/>
          <w:szCs w:val="28"/>
        </w:rPr>
        <w:t>570</w:t>
      </w:r>
      <w:r w:rsidR="0049316A" w:rsidRPr="00096FEC">
        <w:rPr>
          <w:rFonts w:cs="Times New Roman"/>
          <w:sz w:val="28"/>
          <w:szCs w:val="28"/>
        </w:rPr>
        <w:t xml:space="preserve"> чел., по филиалу №2 </w:t>
      </w:r>
      <w:r w:rsidR="00C11575" w:rsidRPr="00096FEC">
        <w:rPr>
          <w:rFonts w:cs="Times New Roman"/>
          <w:sz w:val="28"/>
          <w:szCs w:val="28"/>
        </w:rPr>
        <w:t>–всего 40000 чел, по данным страховых – 2</w:t>
      </w:r>
      <w:r w:rsidR="00C60889" w:rsidRPr="00096FEC">
        <w:rPr>
          <w:rFonts w:cs="Times New Roman"/>
          <w:sz w:val="28"/>
          <w:szCs w:val="28"/>
        </w:rPr>
        <w:t>8131</w:t>
      </w:r>
      <w:r w:rsidR="00C11575" w:rsidRPr="00096FEC">
        <w:rPr>
          <w:rFonts w:cs="Times New Roman"/>
          <w:sz w:val="28"/>
          <w:szCs w:val="28"/>
        </w:rPr>
        <w:t xml:space="preserve"> чел., по филиалу № 3 – всего- 72000 чел, по данным страховых 5</w:t>
      </w:r>
      <w:r w:rsidR="00EB5693" w:rsidRPr="00096FEC">
        <w:rPr>
          <w:rFonts w:cs="Times New Roman"/>
          <w:sz w:val="28"/>
          <w:szCs w:val="28"/>
        </w:rPr>
        <w:t>7</w:t>
      </w:r>
      <w:r w:rsidR="0019098C" w:rsidRPr="00096FEC">
        <w:rPr>
          <w:rFonts w:cs="Times New Roman"/>
          <w:sz w:val="28"/>
          <w:szCs w:val="28"/>
        </w:rPr>
        <w:t>65</w:t>
      </w:r>
      <w:r w:rsidR="00C60889" w:rsidRPr="00096FEC">
        <w:rPr>
          <w:rFonts w:cs="Times New Roman"/>
          <w:sz w:val="28"/>
          <w:szCs w:val="28"/>
        </w:rPr>
        <w:t>1</w:t>
      </w:r>
      <w:r w:rsidR="00C11575" w:rsidRPr="00096FEC">
        <w:rPr>
          <w:rFonts w:cs="Times New Roman"/>
          <w:sz w:val="28"/>
          <w:szCs w:val="28"/>
        </w:rPr>
        <w:t>.</w:t>
      </w:r>
    </w:p>
    <w:p w:rsidR="00F776D7" w:rsidRPr="00096FEC" w:rsidRDefault="00C73BBC" w:rsidP="00096FEC">
      <w:pPr>
        <w:pStyle w:val="a3"/>
        <w:ind w:left="0" w:firstLine="709"/>
        <w:jc w:val="both"/>
        <w:rPr>
          <w:rFonts w:cs="Times New Roman"/>
          <w:sz w:val="28"/>
          <w:szCs w:val="28"/>
        </w:rPr>
      </w:pPr>
      <w:r w:rsidRPr="00096FEC">
        <w:rPr>
          <w:rFonts w:cs="Times New Roman"/>
          <w:sz w:val="28"/>
          <w:szCs w:val="28"/>
        </w:rPr>
        <w:t xml:space="preserve">С 2015 года на 8 </w:t>
      </w:r>
      <w:r w:rsidR="0019098C" w:rsidRPr="00096FEC">
        <w:rPr>
          <w:rFonts w:cs="Times New Roman"/>
          <w:sz w:val="28"/>
          <w:szCs w:val="28"/>
        </w:rPr>
        <w:t>% увеличилось количество лиц старше трудоспособного возраста</w:t>
      </w:r>
      <w:r w:rsidR="00C60889" w:rsidRPr="00096FEC">
        <w:rPr>
          <w:rFonts w:cs="Times New Roman"/>
          <w:sz w:val="28"/>
          <w:szCs w:val="28"/>
        </w:rPr>
        <w:t xml:space="preserve"> и на 2,6% снизилось количество граждан трудоспособного населения</w:t>
      </w:r>
      <w:r w:rsidR="0019098C" w:rsidRPr="00096FEC">
        <w:rPr>
          <w:rFonts w:cs="Times New Roman"/>
          <w:sz w:val="28"/>
          <w:szCs w:val="28"/>
        </w:rPr>
        <w:t>.</w:t>
      </w:r>
    </w:p>
    <w:p w:rsidR="00BA5690" w:rsidRPr="00096FEC" w:rsidRDefault="00821BC0" w:rsidP="00096FEC">
      <w:pPr>
        <w:pStyle w:val="a3"/>
        <w:ind w:left="0" w:firstLine="709"/>
        <w:jc w:val="both"/>
        <w:rPr>
          <w:rFonts w:cs="Times New Roman"/>
          <w:sz w:val="28"/>
          <w:szCs w:val="28"/>
        </w:rPr>
      </w:pPr>
      <w:r w:rsidRPr="00096FEC">
        <w:rPr>
          <w:rFonts w:cs="Times New Roman"/>
          <w:b/>
          <w:sz w:val="28"/>
          <w:szCs w:val="28"/>
        </w:rPr>
        <w:t xml:space="preserve">7. </w:t>
      </w:r>
      <w:r w:rsidR="00F62806" w:rsidRPr="00096FEC">
        <w:rPr>
          <w:rFonts w:cs="Times New Roman"/>
          <w:sz w:val="28"/>
          <w:szCs w:val="28"/>
        </w:rPr>
        <w:t xml:space="preserve">В общей сложности </w:t>
      </w:r>
      <w:r w:rsidR="00BA0D10" w:rsidRPr="00096FEC">
        <w:rPr>
          <w:rFonts w:cs="Times New Roman"/>
          <w:sz w:val="28"/>
          <w:szCs w:val="28"/>
        </w:rPr>
        <w:t>по амбулаторно-поликлиническому центру</w:t>
      </w:r>
      <w:r w:rsidR="00096FEC" w:rsidRPr="00096FEC">
        <w:rPr>
          <w:rFonts w:cs="Times New Roman"/>
          <w:sz w:val="28"/>
          <w:szCs w:val="28"/>
        </w:rPr>
        <w:t xml:space="preserve"> </w:t>
      </w:r>
      <w:r w:rsidR="00011A3A" w:rsidRPr="00096FEC">
        <w:rPr>
          <w:rFonts w:cs="Times New Roman"/>
          <w:sz w:val="28"/>
          <w:szCs w:val="28"/>
        </w:rPr>
        <w:t>состоят на учете</w:t>
      </w:r>
      <w:r w:rsidR="00677B89" w:rsidRPr="00096FEC">
        <w:rPr>
          <w:rFonts w:cs="Times New Roman"/>
          <w:sz w:val="28"/>
          <w:szCs w:val="28"/>
        </w:rPr>
        <w:t xml:space="preserve"> по состоянию на конец 20</w:t>
      </w:r>
      <w:r w:rsidR="007247FE" w:rsidRPr="00096FEC">
        <w:rPr>
          <w:rFonts w:cs="Times New Roman"/>
          <w:sz w:val="28"/>
          <w:szCs w:val="28"/>
        </w:rPr>
        <w:t>1</w:t>
      </w:r>
      <w:r w:rsidR="00CF3A3D" w:rsidRPr="00096FEC">
        <w:rPr>
          <w:rFonts w:cs="Times New Roman"/>
          <w:sz w:val="28"/>
          <w:szCs w:val="28"/>
        </w:rPr>
        <w:t>8</w:t>
      </w:r>
      <w:r w:rsidR="00677B89" w:rsidRPr="00096FEC">
        <w:rPr>
          <w:rFonts w:cs="Times New Roman"/>
          <w:sz w:val="28"/>
          <w:szCs w:val="28"/>
        </w:rPr>
        <w:t xml:space="preserve"> года</w:t>
      </w:r>
      <w:r w:rsidR="00011A3A" w:rsidRPr="00096FEC">
        <w:rPr>
          <w:rFonts w:cs="Times New Roman"/>
          <w:sz w:val="28"/>
          <w:szCs w:val="28"/>
        </w:rPr>
        <w:t>:</w:t>
      </w:r>
    </w:p>
    <w:p w:rsidR="00011A3A" w:rsidRPr="00096FEC" w:rsidRDefault="00011A3A" w:rsidP="00096FEC">
      <w:pPr>
        <w:ind w:firstLine="709"/>
        <w:jc w:val="both"/>
        <w:rPr>
          <w:rFonts w:cs="Times New Roman"/>
          <w:sz w:val="28"/>
          <w:szCs w:val="28"/>
        </w:rPr>
      </w:pPr>
      <w:r w:rsidRPr="00096FEC">
        <w:rPr>
          <w:rFonts w:cs="Times New Roman"/>
          <w:sz w:val="28"/>
          <w:szCs w:val="28"/>
        </w:rPr>
        <w:t xml:space="preserve">Инвалидов ВОВ - </w:t>
      </w:r>
      <w:r w:rsidR="00CF3A3D" w:rsidRPr="00096FEC">
        <w:rPr>
          <w:rFonts w:cs="Times New Roman"/>
          <w:sz w:val="28"/>
          <w:szCs w:val="28"/>
        </w:rPr>
        <w:t>4</w:t>
      </w:r>
      <w:r w:rsidR="008E099C" w:rsidRPr="00096FEC">
        <w:rPr>
          <w:rFonts w:cs="Times New Roman"/>
          <w:sz w:val="28"/>
          <w:szCs w:val="28"/>
        </w:rPr>
        <w:t xml:space="preserve"> человек</w:t>
      </w:r>
      <w:r w:rsidR="00CF3A3D" w:rsidRPr="00096FEC">
        <w:rPr>
          <w:rFonts w:cs="Times New Roman"/>
          <w:sz w:val="28"/>
          <w:szCs w:val="28"/>
        </w:rPr>
        <w:t>а</w:t>
      </w:r>
      <w:r w:rsidR="008E099C" w:rsidRPr="00096FEC">
        <w:rPr>
          <w:rFonts w:cs="Times New Roman"/>
          <w:sz w:val="28"/>
          <w:szCs w:val="28"/>
        </w:rPr>
        <w:t xml:space="preserve">, Участников ВОВ </w:t>
      </w:r>
      <w:r w:rsidR="00677B89" w:rsidRPr="00096FEC">
        <w:rPr>
          <w:rFonts w:cs="Times New Roman"/>
          <w:sz w:val="28"/>
          <w:szCs w:val="28"/>
        </w:rPr>
        <w:t>–</w:t>
      </w:r>
      <w:r w:rsidR="00CF3A3D" w:rsidRPr="00096FEC">
        <w:rPr>
          <w:rFonts w:cs="Times New Roman"/>
          <w:sz w:val="28"/>
          <w:szCs w:val="28"/>
        </w:rPr>
        <w:t xml:space="preserve">55 </w:t>
      </w:r>
      <w:r w:rsidRPr="00096FEC">
        <w:rPr>
          <w:rFonts w:cs="Times New Roman"/>
          <w:sz w:val="28"/>
          <w:szCs w:val="28"/>
        </w:rPr>
        <w:t>человек</w:t>
      </w:r>
      <w:r w:rsidR="007247FE" w:rsidRPr="00096FEC">
        <w:rPr>
          <w:rFonts w:cs="Times New Roman"/>
          <w:sz w:val="28"/>
          <w:szCs w:val="28"/>
        </w:rPr>
        <w:t>. Инвалидов, всего</w:t>
      </w:r>
      <w:r w:rsidR="008E099C" w:rsidRPr="00096FEC">
        <w:rPr>
          <w:rFonts w:cs="Times New Roman"/>
          <w:sz w:val="28"/>
          <w:szCs w:val="28"/>
        </w:rPr>
        <w:t xml:space="preserve">: </w:t>
      </w:r>
      <w:r w:rsidR="00CF0935" w:rsidRPr="00096FEC">
        <w:rPr>
          <w:rFonts w:cs="Times New Roman"/>
          <w:sz w:val="28"/>
          <w:szCs w:val="28"/>
        </w:rPr>
        <w:t>16</w:t>
      </w:r>
      <w:r w:rsidR="00CF3A3D" w:rsidRPr="00096FEC">
        <w:rPr>
          <w:rFonts w:cs="Times New Roman"/>
          <w:sz w:val="28"/>
          <w:szCs w:val="28"/>
        </w:rPr>
        <w:t>869</w:t>
      </w:r>
      <w:r w:rsidRPr="00096FEC">
        <w:rPr>
          <w:rFonts w:cs="Times New Roman"/>
          <w:sz w:val="28"/>
          <w:szCs w:val="28"/>
        </w:rPr>
        <w:t xml:space="preserve"> человек</w:t>
      </w:r>
      <w:r w:rsidR="00F62806" w:rsidRPr="00096FEC">
        <w:rPr>
          <w:rFonts w:cs="Times New Roman"/>
          <w:sz w:val="28"/>
          <w:szCs w:val="28"/>
        </w:rPr>
        <w:t xml:space="preserve"> (</w:t>
      </w:r>
      <w:r w:rsidR="00CF0935" w:rsidRPr="00096FEC">
        <w:rPr>
          <w:rFonts w:cs="Times New Roman"/>
          <w:sz w:val="28"/>
          <w:szCs w:val="28"/>
        </w:rPr>
        <w:t>9,</w:t>
      </w:r>
      <w:r w:rsidR="00CF3A3D" w:rsidRPr="00096FEC">
        <w:rPr>
          <w:rFonts w:cs="Times New Roman"/>
          <w:sz w:val="28"/>
          <w:szCs w:val="28"/>
        </w:rPr>
        <w:t>8</w:t>
      </w:r>
      <w:r w:rsidR="00F62806" w:rsidRPr="00096FEC">
        <w:rPr>
          <w:rFonts w:cs="Times New Roman"/>
          <w:sz w:val="28"/>
          <w:szCs w:val="28"/>
        </w:rPr>
        <w:t xml:space="preserve"> % от прикрепленного населения</w:t>
      </w:r>
      <w:r w:rsidR="00957137" w:rsidRPr="00096FEC">
        <w:rPr>
          <w:rFonts w:cs="Times New Roman"/>
          <w:sz w:val="28"/>
          <w:szCs w:val="28"/>
        </w:rPr>
        <w:t xml:space="preserve">, т.е. почти каждый </w:t>
      </w:r>
      <w:r w:rsidR="007247FE" w:rsidRPr="00096FEC">
        <w:rPr>
          <w:rFonts w:cs="Times New Roman"/>
          <w:sz w:val="28"/>
          <w:szCs w:val="28"/>
        </w:rPr>
        <w:t>1</w:t>
      </w:r>
      <w:r w:rsidR="00CF0935" w:rsidRPr="00096FEC">
        <w:rPr>
          <w:rFonts w:cs="Times New Roman"/>
          <w:sz w:val="28"/>
          <w:szCs w:val="28"/>
        </w:rPr>
        <w:t>0</w:t>
      </w:r>
      <w:r w:rsidR="00957137" w:rsidRPr="00096FEC">
        <w:rPr>
          <w:rFonts w:cs="Times New Roman"/>
          <w:sz w:val="28"/>
          <w:szCs w:val="28"/>
        </w:rPr>
        <w:t xml:space="preserve"> житель</w:t>
      </w:r>
      <w:r w:rsidR="00F62806" w:rsidRPr="00096FEC">
        <w:rPr>
          <w:rFonts w:cs="Times New Roman"/>
          <w:sz w:val="28"/>
          <w:szCs w:val="28"/>
        </w:rPr>
        <w:t>)</w:t>
      </w:r>
      <w:r w:rsidRPr="00096FEC">
        <w:rPr>
          <w:rFonts w:cs="Times New Roman"/>
          <w:sz w:val="28"/>
          <w:szCs w:val="28"/>
        </w:rPr>
        <w:t>.</w:t>
      </w:r>
      <w:r w:rsidR="00CF3A3D" w:rsidRPr="00096FEC">
        <w:rPr>
          <w:rFonts w:cs="Times New Roman"/>
          <w:sz w:val="28"/>
          <w:szCs w:val="28"/>
        </w:rPr>
        <w:t xml:space="preserve"> </w:t>
      </w:r>
      <w:r w:rsidR="00483657" w:rsidRPr="00096FEC">
        <w:rPr>
          <w:rFonts w:cs="Times New Roman"/>
          <w:sz w:val="28"/>
          <w:szCs w:val="28"/>
        </w:rPr>
        <w:t>По сравнению с 201</w:t>
      </w:r>
      <w:r w:rsidR="00CF3A3D" w:rsidRPr="00096FEC">
        <w:rPr>
          <w:rFonts w:cs="Times New Roman"/>
          <w:sz w:val="28"/>
          <w:szCs w:val="28"/>
        </w:rPr>
        <w:t>7</w:t>
      </w:r>
      <w:r w:rsidR="00483657" w:rsidRPr="00096FEC">
        <w:rPr>
          <w:rFonts w:cs="Times New Roman"/>
          <w:sz w:val="28"/>
          <w:szCs w:val="28"/>
        </w:rPr>
        <w:t xml:space="preserve"> годом отмечается </w:t>
      </w:r>
      <w:r w:rsidR="00E64AAC" w:rsidRPr="00096FEC">
        <w:rPr>
          <w:rFonts w:cs="Times New Roman"/>
          <w:sz w:val="28"/>
          <w:szCs w:val="28"/>
        </w:rPr>
        <w:t xml:space="preserve">увеличение количества прикрепленных на медицинское обслуживание </w:t>
      </w:r>
      <w:r w:rsidR="00CF3A3D" w:rsidRPr="00096FEC">
        <w:rPr>
          <w:rFonts w:cs="Times New Roman"/>
          <w:sz w:val="28"/>
          <w:szCs w:val="28"/>
        </w:rPr>
        <w:t>инвалидов на 2.6</w:t>
      </w:r>
      <w:r w:rsidR="00CF0935" w:rsidRPr="00096FEC">
        <w:rPr>
          <w:rFonts w:cs="Times New Roman"/>
          <w:sz w:val="28"/>
          <w:szCs w:val="28"/>
        </w:rPr>
        <w:t xml:space="preserve">% </w:t>
      </w:r>
      <w:r w:rsidR="00CF3A3D" w:rsidRPr="00096FEC">
        <w:rPr>
          <w:rFonts w:cs="Times New Roman"/>
          <w:sz w:val="28"/>
          <w:szCs w:val="28"/>
        </w:rPr>
        <w:t>(433</w:t>
      </w:r>
      <w:r w:rsidR="00483657" w:rsidRPr="00096FEC">
        <w:rPr>
          <w:rFonts w:cs="Times New Roman"/>
          <w:sz w:val="28"/>
          <w:szCs w:val="28"/>
        </w:rPr>
        <w:t xml:space="preserve"> пациент</w:t>
      </w:r>
      <w:r w:rsidR="00CF3A3D" w:rsidRPr="00096FEC">
        <w:rPr>
          <w:rFonts w:cs="Times New Roman"/>
          <w:sz w:val="28"/>
          <w:szCs w:val="28"/>
        </w:rPr>
        <w:t>а</w:t>
      </w:r>
      <w:r w:rsidR="00483657" w:rsidRPr="00096FEC">
        <w:rPr>
          <w:rFonts w:cs="Times New Roman"/>
          <w:sz w:val="28"/>
          <w:szCs w:val="28"/>
        </w:rPr>
        <w:t>).</w:t>
      </w:r>
    </w:p>
    <w:p w:rsidR="002C4BF2" w:rsidRPr="00096FEC" w:rsidRDefault="00096FEC" w:rsidP="00096FEC">
      <w:pPr>
        <w:pStyle w:val="a3"/>
        <w:shd w:val="clear" w:color="auto" w:fill="FFFFFF"/>
        <w:ind w:left="0" w:firstLine="709"/>
        <w:jc w:val="both"/>
        <w:rPr>
          <w:rFonts w:cs="Times New Roman"/>
          <w:bCs/>
          <w:sz w:val="28"/>
          <w:szCs w:val="28"/>
        </w:rPr>
      </w:pPr>
      <w:r w:rsidRPr="00096FEC">
        <w:rPr>
          <w:rFonts w:cs="Times New Roman"/>
          <w:bCs/>
          <w:sz w:val="28"/>
          <w:szCs w:val="28"/>
        </w:rPr>
        <w:t>В</w:t>
      </w:r>
      <w:r w:rsidR="002C4BF2" w:rsidRPr="00096FEC">
        <w:rPr>
          <w:rFonts w:cs="Times New Roman"/>
          <w:bCs/>
          <w:sz w:val="28"/>
          <w:szCs w:val="28"/>
        </w:rPr>
        <w:t>ыполнение Территориальной программы обязательного медицинского страхования города Москвы на 201</w:t>
      </w:r>
      <w:r w:rsidR="00C97BDD" w:rsidRPr="00096FEC">
        <w:rPr>
          <w:rFonts w:cs="Times New Roman"/>
          <w:bCs/>
          <w:sz w:val="28"/>
          <w:szCs w:val="28"/>
        </w:rPr>
        <w:t>8</w:t>
      </w:r>
      <w:r w:rsidR="002C4BF2" w:rsidRPr="00096FEC">
        <w:rPr>
          <w:rFonts w:cs="Times New Roman"/>
          <w:bCs/>
          <w:sz w:val="28"/>
          <w:szCs w:val="28"/>
        </w:rPr>
        <w:t xml:space="preserve"> год.</w:t>
      </w:r>
      <w:r w:rsidR="002C4BF2" w:rsidRPr="00096FEC">
        <w:rPr>
          <w:rFonts w:cs="Times New Roman"/>
          <w:b/>
          <w:bCs/>
          <w:sz w:val="28"/>
          <w:szCs w:val="28"/>
        </w:rPr>
        <w:t xml:space="preserve"> </w:t>
      </w:r>
      <w:r w:rsidR="002C4BF2" w:rsidRPr="00096FEC">
        <w:rPr>
          <w:rFonts w:cs="Times New Roman"/>
          <w:bCs/>
          <w:sz w:val="28"/>
          <w:szCs w:val="28"/>
        </w:rPr>
        <w:t>Все посещения с профилактической целью,</w:t>
      </w:r>
      <w:r w:rsidR="00C97BDD" w:rsidRPr="00096FEC">
        <w:rPr>
          <w:rFonts w:cs="Times New Roman"/>
          <w:bCs/>
          <w:sz w:val="28"/>
          <w:szCs w:val="28"/>
        </w:rPr>
        <w:t xml:space="preserve"> </w:t>
      </w:r>
      <w:r w:rsidR="002C4BF2" w:rsidRPr="00096FEC">
        <w:rPr>
          <w:rFonts w:cs="Times New Roman"/>
          <w:bCs/>
          <w:sz w:val="28"/>
          <w:szCs w:val="28"/>
        </w:rPr>
        <w:t xml:space="preserve">посещения по неотложной </w:t>
      </w:r>
      <w:r w:rsidR="00F1235B" w:rsidRPr="00096FEC">
        <w:rPr>
          <w:rFonts w:cs="Times New Roman"/>
          <w:bCs/>
          <w:sz w:val="28"/>
          <w:szCs w:val="28"/>
        </w:rPr>
        <w:t>п</w:t>
      </w:r>
      <w:r w:rsidR="002C4BF2" w:rsidRPr="00096FEC">
        <w:rPr>
          <w:rFonts w:cs="Times New Roman"/>
          <w:bCs/>
          <w:sz w:val="28"/>
          <w:szCs w:val="28"/>
        </w:rPr>
        <w:t xml:space="preserve">омощи, посещения по поводу заболевания, а также медпомощь в условиях дневного стационара выполнены на 100%. </w:t>
      </w:r>
    </w:p>
    <w:p w:rsidR="00D50B06" w:rsidRDefault="00D50B06" w:rsidP="00096FEC">
      <w:pPr>
        <w:pStyle w:val="a3"/>
        <w:shd w:val="clear" w:color="auto" w:fill="FFFFFF"/>
        <w:ind w:left="0" w:firstLine="709"/>
        <w:jc w:val="both"/>
        <w:rPr>
          <w:rFonts w:cs="Times New Roman"/>
          <w:bCs/>
          <w:sz w:val="28"/>
          <w:szCs w:val="28"/>
        </w:rPr>
      </w:pPr>
    </w:p>
    <w:p w:rsidR="00F92001" w:rsidRPr="00096FEC" w:rsidRDefault="00F92001" w:rsidP="00096FEC">
      <w:pPr>
        <w:pStyle w:val="a3"/>
        <w:shd w:val="clear" w:color="auto" w:fill="FFFFFF"/>
        <w:ind w:left="0" w:firstLine="709"/>
        <w:jc w:val="both"/>
        <w:rPr>
          <w:rFonts w:cs="Times New Roman"/>
          <w:bCs/>
          <w:sz w:val="28"/>
          <w:szCs w:val="28"/>
        </w:rPr>
      </w:pPr>
      <w:r w:rsidRPr="00096FEC">
        <w:rPr>
          <w:rFonts w:cs="Times New Roman"/>
          <w:bCs/>
          <w:sz w:val="28"/>
          <w:szCs w:val="28"/>
        </w:rPr>
        <w:t xml:space="preserve">Программа повышения качества и эффективности работы поликлиники «Московский стандарт поликлиники» введена в ГБУЗ «ГП № 52 ДЗМ» </w:t>
      </w:r>
      <w:r w:rsidR="003E5A76" w:rsidRPr="00096FEC">
        <w:rPr>
          <w:rFonts w:cs="Times New Roman"/>
          <w:bCs/>
          <w:sz w:val="28"/>
          <w:szCs w:val="28"/>
        </w:rPr>
        <w:t xml:space="preserve">внедрена </w:t>
      </w:r>
      <w:r w:rsidRPr="00096FEC">
        <w:rPr>
          <w:rFonts w:cs="Times New Roman"/>
          <w:bCs/>
          <w:sz w:val="28"/>
          <w:szCs w:val="28"/>
        </w:rPr>
        <w:t>с 3 августа 2015 года.</w:t>
      </w:r>
    </w:p>
    <w:p w:rsidR="00C97BDD" w:rsidRPr="00096FEC" w:rsidRDefault="00F843D4" w:rsidP="00096FEC">
      <w:pPr>
        <w:pStyle w:val="a3"/>
        <w:shd w:val="clear" w:color="auto" w:fill="FFFFFF"/>
        <w:ind w:left="0"/>
        <w:jc w:val="both"/>
        <w:rPr>
          <w:rFonts w:cs="Times New Roman"/>
          <w:bCs/>
          <w:sz w:val="28"/>
          <w:szCs w:val="28"/>
        </w:rPr>
      </w:pPr>
      <w:r w:rsidRPr="00096FEC">
        <w:rPr>
          <w:rFonts w:cs="Times New Roman"/>
          <w:bCs/>
          <w:sz w:val="28"/>
          <w:szCs w:val="28"/>
        </w:rPr>
        <w:t>Внедренные пр</w:t>
      </w:r>
      <w:r w:rsidR="006329DC" w:rsidRPr="00096FEC">
        <w:rPr>
          <w:rFonts w:cs="Times New Roman"/>
          <w:bCs/>
          <w:sz w:val="28"/>
          <w:szCs w:val="28"/>
        </w:rPr>
        <w:t>о</w:t>
      </w:r>
      <w:r w:rsidRPr="00096FEC">
        <w:rPr>
          <w:rFonts w:cs="Times New Roman"/>
          <w:bCs/>
          <w:sz w:val="28"/>
          <w:szCs w:val="28"/>
        </w:rPr>
        <w:t>екты:</w:t>
      </w:r>
    </w:p>
    <w:p w:rsidR="00B47512" w:rsidRPr="00096FEC" w:rsidRDefault="00096FEC" w:rsidP="00096FEC">
      <w:pPr>
        <w:pStyle w:val="a3"/>
        <w:shd w:val="clear" w:color="auto" w:fill="FFFFFF"/>
        <w:ind w:left="0"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B47512" w:rsidRPr="00096FEC">
        <w:rPr>
          <w:rFonts w:cs="Times New Roman"/>
          <w:bCs/>
          <w:sz w:val="28"/>
          <w:szCs w:val="28"/>
        </w:rPr>
        <w:t>Хроники;</w:t>
      </w:r>
    </w:p>
    <w:p w:rsidR="00B47512" w:rsidRPr="00096FEC" w:rsidRDefault="00096FEC" w:rsidP="00096FEC">
      <w:pPr>
        <w:pStyle w:val="a3"/>
        <w:shd w:val="clear" w:color="auto" w:fill="FFFFFF"/>
        <w:ind w:left="0"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B47512" w:rsidRPr="00096FEC">
        <w:rPr>
          <w:rFonts w:cs="Times New Roman"/>
          <w:bCs/>
          <w:sz w:val="28"/>
          <w:szCs w:val="28"/>
        </w:rPr>
        <w:t>Паллиатив;</w:t>
      </w:r>
    </w:p>
    <w:p w:rsidR="00C97BDD" w:rsidRPr="00096FEC" w:rsidRDefault="00096FEC" w:rsidP="00096FEC">
      <w:pPr>
        <w:pStyle w:val="a3"/>
        <w:shd w:val="clear" w:color="auto" w:fill="FFFFFF"/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C97BDD" w:rsidRPr="00096FEC">
        <w:rPr>
          <w:rFonts w:cs="Times New Roman"/>
          <w:bCs/>
          <w:sz w:val="28"/>
          <w:szCs w:val="28"/>
        </w:rPr>
        <w:t>Патронаж;</w:t>
      </w:r>
    </w:p>
    <w:p w:rsidR="00534594" w:rsidRPr="00096FEC" w:rsidRDefault="00534594" w:rsidP="00096FEC">
      <w:pPr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 xml:space="preserve">С 03.04. 2017 г. в Городской поликлинике № 52 и ее филиалах начался набор пациентов в </w:t>
      </w:r>
      <w:r w:rsidRPr="00096FEC">
        <w:rPr>
          <w:rFonts w:eastAsiaTheme="minorEastAsia" w:cs="Times New Roman"/>
          <w:bCs/>
          <w:kern w:val="24"/>
          <w:sz w:val="28"/>
          <w:szCs w:val="28"/>
          <w:lang w:eastAsia="ru-RU"/>
        </w:rPr>
        <w:t>программу ведения пациентов старших возрастных групп с множественными хроническими заболеваниями</w:t>
      </w: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>, разработанную Департаментом здравоохранения города Москвы.</w:t>
      </w:r>
    </w:p>
    <w:p w:rsidR="00534594" w:rsidRPr="00096FEC" w:rsidRDefault="00534594" w:rsidP="00096FEC">
      <w:pPr>
        <w:ind w:left="1"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>С 04.09.2017 г. приступили к работе врачи «второй волны» программы.</w:t>
      </w:r>
    </w:p>
    <w:p w:rsidR="00661AD4" w:rsidRPr="00096FEC" w:rsidRDefault="00661AD4" w:rsidP="00096FEC">
      <w:pPr>
        <w:pStyle w:val="a3"/>
        <w:ind w:left="0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 xml:space="preserve">В настоящее время в ГБУЗ «ГП № 52 ДЗМ» в программе работают 8 врачей общей практики и 8 медицинских сестер. </w:t>
      </w:r>
    </w:p>
    <w:p w:rsidR="00661AD4" w:rsidRPr="00096FEC" w:rsidRDefault="00661AD4" w:rsidP="00096FEC">
      <w:pPr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 xml:space="preserve">На 31.12.2018 г. к врачам программы прикреплено и внесено в регистры 4027 пациентов, с начала программы </w:t>
      </w:r>
      <w:proofErr w:type="gramStart"/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>состоялось  47</w:t>
      </w:r>
      <w:proofErr w:type="gramEnd"/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 xml:space="preserve"> 532 приема. </w:t>
      </w:r>
    </w:p>
    <w:p w:rsidR="00661AD4" w:rsidRPr="00096FEC" w:rsidRDefault="00661AD4" w:rsidP="00096FEC">
      <w:pPr>
        <w:ind w:firstLine="709"/>
        <w:contextualSpacing/>
        <w:jc w:val="both"/>
        <w:rPr>
          <w:rFonts w:eastAsiaTheme="minorEastAsia" w:cs="Times New Roman"/>
          <w:kern w:val="24"/>
          <w:sz w:val="28"/>
          <w:szCs w:val="28"/>
          <w:lang w:eastAsia="ru-RU"/>
        </w:rPr>
      </w:pP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 xml:space="preserve">За время работы программы, она показала свою эффективность: несмотря на то, что пациенты программы относятся к старшей возрастной группе и имеют множественные хронические заболевания, снизилось количество их госпитализаций, вызовов к ним скорой помощи и вызовов на дом, по сравнению с пациентами контрольной группы.  При опросах пациентов и на встречах с </w:t>
      </w: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lastRenderedPageBreak/>
        <w:t>ветеранами, поступают многочисленные положительные отзывы о работе врачей программы, растет число пациентов, желающих участвовать в этой программе.</w:t>
      </w:r>
    </w:p>
    <w:p w:rsidR="00E43F62" w:rsidRPr="00096FEC" w:rsidRDefault="00E43F62" w:rsidP="00096FEC">
      <w:pPr>
        <w:pStyle w:val="a3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 xml:space="preserve">В настоящее время в ГБУЗ «ГП № 52 ДЗМ» в программе работают 8 врачей общей практики и 8 медицинских сестер. </w:t>
      </w:r>
    </w:p>
    <w:p w:rsidR="00E43F62" w:rsidRPr="00096FEC" w:rsidRDefault="00E43F62" w:rsidP="00096FEC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 xml:space="preserve">На 31.12.2018 г. к врачам программы прикреплено и внесено в регистры 4027 пациентов, с начала программы состоялось 47 532 приема. </w:t>
      </w:r>
    </w:p>
    <w:p w:rsidR="00E43F62" w:rsidRPr="00096FEC" w:rsidRDefault="00E43F62" w:rsidP="00096FEC">
      <w:pPr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>За время работы программы, она показала свою эффективность: несмотря на то, что пациенты программы относятся к старшей возрастной группе и имеют множественные хронические заболевания, снизилось количество их госпитализаций, вызовов к ним скорой помощи и вызовов на дом, по сравнению с пациентами контрольной группы.  При опросах пациентов и на встречах с ветеранами, поступают многочисленные положительные отзывы о работе врачей программы, растет число пациентов, желающих участвовать в этой программе.</w:t>
      </w:r>
    </w:p>
    <w:p w:rsidR="00D50B06" w:rsidRDefault="00D50B06" w:rsidP="00096FEC">
      <w:pPr>
        <w:ind w:firstLine="708"/>
        <w:contextualSpacing/>
        <w:jc w:val="both"/>
        <w:rPr>
          <w:rFonts w:eastAsiaTheme="minorEastAsia" w:cs="Times New Roman"/>
          <w:kern w:val="24"/>
          <w:sz w:val="28"/>
          <w:szCs w:val="28"/>
          <w:lang w:eastAsia="ru-RU"/>
        </w:rPr>
      </w:pPr>
    </w:p>
    <w:p w:rsidR="00661AD4" w:rsidRPr="00096FEC" w:rsidRDefault="00661AD4" w:rsidP="00096FEC">
      <w:pPr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50B06">
        <w:rPr>
          <w:rFonts w:eastAsiaTheme="minorEastAsia" w:cs="Times New Roman"/>
          <w:b/>
          <w:kern w:val="24"/>
          <w:sz w:val="28"/>
          <w:szCs w:val="28"/>
          <w:lang w:eastAsia="ru-RU"/>
        </w:rPr>
        <w:t>Паллиативная помощь</w:t>
      </w: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 xml:space="preserve"> – активная, всеобъемлющая помощь пациенту, страдающему заболеванием, которое не поддается излечению. </w:t>
      </w:r>
    </w:p>
    <w:p w:rsidR="00661AD4" w:rsidRPr="00096FEC" w:rsidRDefault="00661AD4" w:rsidP="00096FEC">
      <w:pPr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 xml:space="preserve">Главной задачей паллиативной помощи является купирование боли и других симптомов, а также решение социальных, психологических и духовных проблем. </w:t>
      </w:r>
    </w:p>
    <w:p w:rsidR="00661AD4" w:rsidRPr="00096FEC" w:rsidRDefault="00661AD4" w:rsidP="00096FEC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6FEC">
        <w:rPr>
          <w:rFonts w:eastAsiaTheme="minorEastAsia"/>
          <w:bCs/>
          <w:kern w:val="24"/>
          <w:sz w:val="28"/>
          <w:szCs w:val="28"/>
        </w:rPr>
        <w:t xml:space="preserve">С апреля 2017 года кабинеты </w:t>
      </w:r>
      <w:r w:rsidRPr="00096FEC">
        <w:rPr>
          <w:bCs/>
          <w:kern w:val="24"/>
          <w:sz w:val="28"/>
          <w:szCs w:val="28"/>
        </w:rPr>
        <w:t xml:space="preserve">паллиативной медицинской помощи </w:t>
      </w:r>
      <w:r w:rsidRPr="00096FEC">
        <w:rPr>
          <w:rFonts w:eastAsiaTheme="minorEastAsia"/>
          <w:bCs/>
          <w:kern w:val="24"/>
          <w:sz w:val="28"/>
          <w:szCs w:val="28"/>
        </w:rPr>
        <w:t xml:space="preserve">организованы на базе головного корпуса и каждого филиала ГБУЗ «ГП № 52 ДЗМ», всего 4 кабинета, в которых в настоящее время работают 4 врача и 5 медицинских сестер. </w:t>
      </w:r>
    </w:p>
    <w:p w:rsidR="00661AD4" w:rsidRPr="00096FEC" w:rsidRDefault="00661AD4" w:rsidP="00096FEC">
      <w:pPr>
        <w:pStyle w:val="aa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 w:rsidRPr="00096FEC">
        <w:rPr>
          <w:rFonts w:eastAsiaTheme="minorEastAsia"/>
          <w:kern w:val="24"/>
          <w:sz w:val="28"/>
          <w:szCs w:val="28"/>
        </w:rPr>
        <w:t xml:space="preserve">По амбулаторному центру состоят на учете в кабинетах паллиативной медицинской помощи – 253 пациента. За период 2018 года врачами осуществлено 7174 выездов на дом, медицинскими сестрами – 14333. </w:t>
      </w:r>
    </w:p>
    <w:p w:rsidR="00661AD4" w:rsidRPr="00096FEC" w:rsidRDefault="00661AD4" w:rsidP="00096FEC">
      <w:pPr>
        <w:pStyle w:val="a3"/>
        <w:shd w:val="clear" w:color="auto" w:fill="FFFFFF"/>
        <w:ind w:left="0"/>
        <w:jc w:val="both"/>
        <w:rPr>
          <w:rFonts w:cs="Times New Roman"/>
          <w:bCs/>
          <w:sz w:val="28"/>
          <w:szCs w:val="28"/>
        </w:rPr>
      </w:pPr>
    </w:p>
    <w:tbl>
      <w:tblPr>
        <w:tblW w:w="8697" w:type="dxa"/>
        <w:tblInd w:w="20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77"/>
        <w:gridCol w:w="885"/>
        <w:gridCol w:w="1100"/>
        <w:gridCol w:w="1134"/>
        <w:gridCol w:w="1134"/>
        <w:gridCol w:w="1417"/>
        <w:gridCol w:w="50"/>
      </w:tblGrid>
      <w:tr w:rsidR="00096FEC" w:rsidRPr="00096FEC" w:rsidTr="008D0422">
        <w:trPr>
          <w:gridAfter w:val="1"/>
          <w:wAfter w:w="50" w:type="dxa"/>
          <w:trHeight w:val="446"/>
        </w:trPr>
        <w:tc>
          <w:tcPr>
            <w:tcW w:w="86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0026" w:rsidRPr="00096FEC" w:rsidRDefault="00D20026" w:rsidP="00096F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6FEC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Работа кабинетов паллиативной медицинской помощи за 2018 год</w:t>
            </w:r>
          </w:p>
        </w:tc>
      </w:tr>
      <w:tr w:rsidR="00096FEC" w:rsidRPr="00096FEC" w:rsidTr="00096FEC">
        <w:trPr>
          <w:trHeight w:val="986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20026" w:rsidRPr="00096FEC" w:rsidRDefault="00D20026" w:rsidP="00096F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6FEC">
              <w:rPr>
                <w:rFonts w:eastAsia="Times New Roman" w:cs="Times New Roman"/>
                <w:kern w:val="24"/>
                <w:sz w:val="28"/>
                <w:szCs w:val="28"/>
                <w:lang w:eastAsia="ru-RU"/>
              </w:rPr>
              <w:t>Наименование медицинской организации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0026" w:rsidRPr="00096FEC" w:rsidRDefault="00D20026" w:rsidP="00096F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6FEC">
              <w:rPr>
                <w:rFonts w:eastAsia="Times New Roman" w:cs="Times New Roman"/>
                <w:kern w:val="24"/>
                <w:sz w:val="28"/>
                <w:szCs w:val="28"/>
                <w:lang w:eastAsia="ru-RU"/>
              </w:rPr>
              <w:t>ГП № 52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0026" w:rsidRPr="00096FEC" w:rsidRDefault="00D20026" w:rsidP="00096F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6FEC">
              <w:rPr>
                <w:rFonts w:eastAsia="Times New Roman" w:cs="Times New Roman"/>
                <w:kern w:val="24"/>
                <w:sz w:val="28"/>
                <w:szCs w:val="28"/>
                <w:lang w:eastAsia="ru-RU"/>
              </w:rPr>
              <w:t>Филиал №1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0026" w:rsidRPr="00096FEC" w:rsidRDefault="00D20026" w:rsidP="00096F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6FEC">
              <w:rPr>
                <w:rFonts w:eastAsia="Times New Roman" w:cs="Times New Roman"/>
                <w:kern w:val="24"/>
                <w:sz w:val="28"/>
                <w:szCs w:val="28"/>
                <w:lang w:eastAsia="ru-RU"/>
              </w:rPr>
              <w:t>Филиал №2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0026" w:rsidRPr="00096FEC" w:rsidRDefault="00D20026" w:rsidP="00096F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6FEC">
              <w:rPr>
                <w:rFonts w:eastAsia="Times New Roman" w:cs="Times New Roman"/>
                <w:kern w:val="24"/>
                <w:sz w:val="28"/>
                <w:szCs w:val="28"/>
                <w:lang w:eastAsia="ru-RU"/>
              </w:rPr>
              <w:t>Филиал №3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0026" w:rsidRPr="00096FEC" w:rsidRDefault="00D20026" w:rsidP="00096F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6FEC">
              <w:rPr>
                <w:rFonts w:eastAsia="Times New Roman" w:cs="Times New Roman"/>
                <w:kern w:val="24"/>
                <w:sz w:val="28"/>
                <w:szCs w:val="28"/>
                <w:lang w:eastAsia="ru-RU"/>
              </w:rPr>
              <w:t>Итого по АЦ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026" w:rsidRPr="00096FEC" w:rsidRDefault="00D20026" w:rsidP="00096FE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6FEC">
              <w:rPr>
                <w:rFonts w:eastAsia="Times New Roman" w:cs="Times New Roman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096FEC" w:rsidRPr="00096FEC" w:rsidTr="00096FEC">
        <w:trPr>
          <w:trHeight w:val="81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20026" w:rsidRPr="00096FEC" w:rsidRDefault="00D20026" w:rsidP="00096F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6FEC">
              <w:rPr>
                <w:rFonts w:eastAsia="Times New Roman" w:cs="Times New Roman"/>
                <w:kern w:val="24"/>
                <w:sz w:val="28"/>
                <w:szCs w:val="28"/>
                <w:lang w:eastAsia="ru-RU"/>
              </w:rPr>
              <w:t>Число пациентов на 29.12.2018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0026" w:rsidRPr="00096FEC" w:rsidRDefault="00D20026" w:rsidP="00096F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6FEC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0026" w:rsidRPr="00096FEC" w:rsidRDefault="00D20026" w:rsidP="00096F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6FEC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0026" w:rsidRPr="00096FEC" w:rsidRDefault="00D20026" w:rsidP="00096F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6FEC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0026" w:rsidRPr="00096FEC" w:rsidRDefault="00D20026" w:rsidP="00096F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6FEC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0026" w:rsidRPr="00096FEC" w:rsidRDefault="00D20026" w:rsidP="00096F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6FEC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026" w:rsidRPr="00096FEC" w:rsidRDefault="00D20026" w:rsidP="00096FE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6FEC">
              <w:rPr>
                <w:rFonts w:eastAsia="Times New Roman" w:cs="Times New Roman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096FEC" w:rsidRPr="00096FEC" w:rsidTr="00096FEC">
        <w:trPr>
          <w:trHeight w:val="4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20026" w:rsidRPr="00096FEC" w:rsidRDefault="00D20026" w:rsidP="00096F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6FEC">
              <w:rPr>
                <w:rFonts w:eastAsia="Times New Roman" w:cs="Times New Roman"/>
                <w:kern w:val="24"/>
                <w:sz w:val="28"/>
                <w:szCs w:val="28"/>
                <w:lang w:eastAsia="ru-RU"/>
              </w:rPr>
              <w:t>Зарегистрировано посещений к врачу по паллиативной помощи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0026" w:rsidRPr="00096FEC" w:rsidRDefault="00D20026" w:rsidP="00096F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6FEC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0026" w:rsidRPr="00096FEC" w:rsidRDefault="00D20026" w:rsidP="00096F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6FEC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2451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0026" w:rsidRPr="00096FEC" w:rsidRDefault="00D20026" w:rsidP="00096F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6FEC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1731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0026" w:rsidRPr="00096FEC" w:rsidRDefault="00D20026" w:rsidP="00096F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6FEC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3243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0026" w:rsidRPr="00096FEC" w:rsidRDefault="00D20026" w:rsidP="00096F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6FEC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9437</w:t>
            </w:r>
          </w:p>
        </w:tc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026" w:rsidRPr="00096FEC" w:rsidRDefault="00D20026" w:rsidP="00096FE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6FEC">
              <w:rPr>
                <w:rFonts w:eastAsia="Times New Roman" w:cs="Times New Roman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096FEC" w:rsidRPr="00096FEC" w:rsidTr="00096FEC">
        <w:trPr>
          <w:gridAfter w:val="1"/>
          <w:wAfter w:w="50" w:type="dxa"/>
          <w:trHeight w:val="468"/>
        </w:trPr>
        <w:tc>
          <w:tcPr>
            <w:tcW w:w="86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0026" w:rsidRPr="00096FEC" w:rsidRDefault="00D20026" w:rsidP="00096F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6FEC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Количество выездов на дом</w:t>
            </w:r>
          </w:p>
        </w:tc>
      </w:tr>
      <w:tr w:rsidR="00096FEC" w:rsidRPr="00096FEC" w:rsidTr="00096FEC">
        <w:trPr>
          <w:trHeight w:val="55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20026" w:rsidRPr="00096FEC" w:rsidRDefault="00D20026" w:rsidP="00096FEC">
            <w:pPr>
              <w:ind w:hanging="115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6FEC">
              <w:rPr>
                <w:rFonts w:eastAsia="Times New Roman" w:cs="Times New Roman"/>
                <w:kern w:val="24"/>
                <w:sz w:val="28"/>
                <w:szCs w:val="28"/>
                <w:lang w:eastAsia="ru-RU"/>
              </w:rPr>
              <w:t>Врачебных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0026" w:rsidRPr="00096FEC" w:rsidRDefault="00D20026" w:rsidP="00096F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6FEC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1573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0026" w:rsidRPr="00096FEC" w:rsidRDefault="00D20026" w:rsidP="00096F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6FEC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1882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0026" w:rsidRPr="00096FEC" w:rsidRDefault="00D20026" w:rsidP="00096F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6FEC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1266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0026" w:rsidRPr="00096FEC" w:rsidRDefault="00D20026" w:rsidP="00096F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6FEC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2453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0026" w:rsidRPr="00096FEC" w:rsidRDefault="00D20026" w:rsidP="00096F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6FEC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7174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026" w:rsidRPr="00096FEC" w:rsidRDefault="00D20026" w:rsidP="00096FE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6FEC">
              <w:rPr>
                <w:rFonts w:eastAsia="Times New Roman" w:cs="Times New Roman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096FEC" w:rsidRPr="00096FEC" w:rsidTr="00096FEC">
        <w:trPr>
          <w:trHeight w:val="4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20026" w:rsidRPr="00096FEC" w:rsidRDefault="00D20026" w:rsidP="00096FEC">
            <w:pPr>
              <w:ind w:hanging="115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6FEC">
              <w:rPr>
                <w:rFonts w:eastAsia="Times New Roman" w:cs="Times New Roman"/>
                <w:kern w:val="24"/>
                <w:sz w:val="28"/>
                <w:szCs w:val="28"/>
                <w:lang w:eastAsia="ru-RU"/>
              </w:rPr>
              <w:t>Сестринских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0026" w:rsidRPr="00096FEC" w:rsidRDefault="00D20026" w:rsidP="00096F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6FEC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3141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0026" w:rsidRPr="00096FEC" w:rsidRDefault="00D20026" w:rsidP="00096F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6FEC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3756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0026" w:rsidRPr="00096FEC" w:rsidRDefault="00D20026" w:rsidP="00096F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6FEC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2532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0026" w:rsidRPr="00096FEC" w:rsidRDefault="00D20026" w:rsidP="00096F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6FEC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4904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0026" w:rsidRPr="00096FEC" w:rsidRDefault="00D20026" w:rsidP="00096F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6FEC">
              <w:rPr>
                <w:rFonts w:eastAsia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14333</w:t>
            </w:r>
          </w:p>
        </w:tc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026" w:rsidRPr="00096FEC" w:rsidRDefault="00D20026" w:rsidP="00096FE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6FEC">
              <w:rPr>
                <w:rFonts w:eastAsia="Times New Roman" w:cs="Times New Roman"/>
                <w:kern w:val="24"/>
                <w:sz w:val="28"/>
                <w:szCs w:val="28"/>
                <w:lang w:eastAsia="ru-RU"/>
              </w:rPr>
              <w:t> </w:t>
            </w:r>
          </w:p>
        </w:tc>
      </w:tr>
    </w:tbl>
    <w:p w:rsidR="00CE1931" w:rsidRDefault="00CE1931" w:rsidP="00096FEC">
      <w:pPr>
        <w:pStyle w:val="a3"/>
        <w:shd w:val="clear" w:color="auto" w:fill="FFFFFF"/>
        <w:ind w:left="0"/>
        <w:jc w:val="both"/>
        <w:rPr>
          <w:rFonts w:cs="Times New Roman"/>
          <w:b/>
          <w:bCs/>
          <w:sz w:val="28"/>
          <w:szCs w:val="28"/>
        </w:rPr>
      </w:pPr>
    </w:p>
    <w:p w:rsidR="00D50B06" w:rsidRDefault="00D50B06" w:rsidP="00096FEC">
      <w:pPr>
        <w:pStyle w:val="a3"/>
        <w:shd w:val="clear" w:color="auto" w:fill="FFFFFF"/>
        <w:ind w:left="0"/>
        <w:jc w:val="both"/>
        <w:rPr>
          <w:rFonts w:cs="Times New Roman"/>
          <w:b/>
          <w:bCs/>
          <w:sz w:val="28"/>
          <w:szCs w:val="28"/>
        </w:rPr>
      </w:pPr>
    </w:p>
    <w:p w:rsidR="008D0422" w:rsidRPr="00096FEC" w:rsidRDefault="008D0422" w:rsidP="00096FEC">
      <w:pPr>
        <w:pStyle w:val="a3"/>
        <w:shd w:val="clear" w:color="auto" w:fill="FFFFFF"/>
        <w:ind w:left="0"/>
        <w:jc w:val="both"/>
        <w:rPr>
          <w:rFonts w:cs="Times New Roman"/>
          <w:b/>
          <w:bCs/>
          <w:sz w:val="28"/>
          <w:szCs w:val="28"/>
        </w:rPr>
      </w:pPr>
    </w:p>
    <w:p w:rsidR="00661AD4" w:rsidRPr="00096FEC" w:rsidRDefault="007C2526" w:rsidP="00096FEC">
      <w:pPr>
        <w:pStyle w:val="a3"/>
        <w:shd w:val="clear" w:color="auto" w:fill="FFFFFF"/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096FEC">
        <w:rPr>
          <w:rFonts w:cs="Times New Roman"/>
          <w:b/>
          <w:bCs/>
          <w:sz w:val="28"/>
          <w:szCs w:val="28"/>
        </w:rPr>
        <w:lastRenderedPageBreak/>
        <w:t>Патронажная служба</w:t>
      </w:r>
    </w:p>
    <w:p w:rsidR="00863C69" w:rsidRPr="00096FEC" w:rsidRDefault="00863C69" w:rsidP="00096FEC">
      <w:pPr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 xml:space="preserve">Патронажная группа пациентов обеспечивается необходимым объемом медицинской помощи путем обеспечения планового медицинского сопровождения, проводимого врачами патронажной службы, созданной на базе отделения по оказанию медицинской помощи взрослому населению на дому. </w:t>
      </w:r>
    </w:p>
    <w:p w:rsidR="00863C69" w:rsidRPr="00096FEC" w:rsidRDefault="00863C69" w:rsidP="00096FEC">
      <w:pPr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>В настоящее время работают 2 врача и 4 медицинских сестры</w:t>
      </w:r>
      <w:r w:rsidR="008D0422">
        <w:rPr>
          <w:rFonts w:eastAsiaTheme="minorEastAsia" w:cs="Times New Roman"/>
          <w:kern w:val="24"/>
          <w:sz w:val="28"/>
          <w:szCs w:val="28"/>
          <w:lang w:eastAsia="ru-RU"/>
        </w:rPr>
        <w:t>.</w:t>
      </w:r>
    </w:p>
    <w:p w:rsidR="00863C69" w:rsidRPr="00096FEC" w:rsidRDefault="00863C69" w:rsidP="00096FEC">
      <w:pPr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 xml:space="preserve">По состоянию на 28.12.2018 на учете состоят 802 пациента, из них – 402 у врача Г.В. </w:t>
      </w:r>
      <w:proofErr w:type="spellStart"/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>Мизиновой</w:t>
      </w:r>
      <w:proofErr w:type="spellEnd"/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 xml:space="preserve"> (обслуживает пациентов района Бирюлево Западное) и 400 – у врача З.А. Магомедовой (обслуживает пациентов района Бирюлево Восточное). </w:t>
      </w:r>
    </w:p>
    <w:p w:rsidR="00863C69" w:rsidRPr="00096FEC" w:rsidRDefault="00863C69" w:rsidP="00096FEC">
      <w:pPr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 xml:space="preserve">За 2018 год данными специалистами было выполнено 5110 посещений пациентов на дому. </w:t>
      </w:r>
    </w:p>
    <w:p w:rsidR="00D50B06" w:rsidRDefault="00D50B06" w:rsidP="00096FEC">
      <w:pPr>
        <w:pStyle w:val="a3"/>
        <w:shd w:val="clear" w:color="auto" w:fill="FFFFFF"/>
        <w:ind w:left="0" w:firstLine="709"/>
        <w:jc w:val="both"/>
        <w:rPr>
          <w:rFonts w:eastAsiaTheme="majorEastAsia" w:cs="Times New Roman"/>
          <w:bCs/>
          <w:caps/>
          <w:kern w:val="24"/>
          <w:position w:val="1"/>
          <w:sz w:val="28"/>
          <w:szCs w:val="28"/>
        </w:rPr>
      </w:pPr>
    </w:p>
    <w:p w:rsidR="00DF15B6" w:rsidRPr="00D50B06" w:rsidRDefault="00DF15B6" w:rsidP="00096FEC">
      <w:pPr>
        <w:pStyle w:val="a3"/>
        <w:shd w:val="clear" w:color="auto" w:fill="FFFFFF"/>
        <w:ind w:left="0" w:firstLine="709"/>
        <w:jc w:val="both"/>
        <w:rPr>
          <w:rFonts w:cs="Times New Roman"/>
          <w:b/>
          <w:bCs/>
          <w:sz w:val="28"/>
          <w:szCs w:val="28"/>
        </w:rPr>
      </w:pPr>
      <w:r w:rsidRPr="00D50B06">
        <w:rPr>
          <w:rFonts w:eastAsiaTheme="majorEastAsia" w:cs="Times New Roman"/>
          <w:b/>
          <w:bCs/>
          <w:caps/>
          <w:kern w:val="24"/>
          <w:position w:val="1"/>
          <w:sz w:val="28"/>
          <w:szCs w:val="28"/>
        </w:rPr>
        <w:t>Внедрение новых информационных технологий в рамках системы ЕМИАС</w:t>
      </w:r>
      <w:r w:rsidR="004B3414" w:rsidRPr="00D50B06">
        <w:rPr>
          <w:rFonts w:eastAsiaTheme="majorEastAsia" w:cs="Times New Roman"/>
          <w:b/>
          <w:bCs/>
          <w:caps/>
          <w:kern w:val="24"/>
          <w:position w:val="1"/>
          <w:sz w:val="28"/>
          <w:szCs w:val="28"/>
        </w:rPr>
        <w:t>.</w:t>
      </w:r>
    </w:p>
    <w:p w:rsidR="00DF15B6" w:rsidRPr="00096FEC" w:rsidRDefault="00DF15B6" w:rsidP="00096FEC">
      <w:pPr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>С 01.08.2018 года все врачи отделения по оказанию медицинской помощи на дому (</w:t>
      </w:r>
      <w:r w:rsidRPr="00096FEC">
        <w:rPr>
          <w:rFonts w:eastAsiaTheme="minorEastAsia" w:cs="Times New Roman"/>
          <w:kern w:val="24"/>
          <w:sz w:val="28"/>
          <w:szCs w:val="28"/>
          <w:lang w:val="en-US" w:eastAsia="ru-RU"/>
        </w:rPr>
        <w:t>n</w:t>
      </w: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>=9) и с 01.09.2018 все врачи (</w:t>
      </w:r>
      <w:r w:rsidRPr="00096FEC">
        <w:rPr>
          <w:rFonts w:eastAsiaTheme="minorEastAsia" w:cs="Times New Roman"/>
          <w:kern w:val="24"/>
          <w:sz w:val="28"/>
          <w:szCs w:val="28"/>
          <w:lang w:val="en-US" w:eastAsia="ru-RU"/>
        </w:rPr>
        <w:t>n</w:t>
      </w: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>=2) и медицинские сестры (</w:t>
      </w:r>
      <w:r w:rsidRPr="00096FEC">
        <w:rPr>
          <w:rFonts w:eastAsiaTheme="minorEastAsia" w:cs="Times New Roman"/>
          <w:kern w:val="24"/>
          <w:sz w:val="28"/>
          <w:szCs w:val="28"/>
          <w:lang w:val="en-US" w:eastAsia="ru-RU"/>
        </w:rPr>
        <w:t>n</w:t>
      </w: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 xml:space="preserve">=4) патронажной службы обеспечены планшетными компьютерами. </w:t>
      </w:r>
    </w:p>
    <w:p w:rsidR="00DF15B6" w:rsidRPr="00096FEC" w:rsidRDefault="00DF15B6" w:rsidP="00096FEC">
      <w:pPr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>Сервис по управлению медицинской помощью на дому в настоящее время позволяет увидеть контактные данные пациента, по имеющемуся навигационному модулю сформировать рациональный маршрут движения специалиста по выполнению вызовов пациентов на дому, при необходимости - осуществлять телефонные звонки пациентам, ожидающих посещения.</w:t>
      </w:r>
    </w:p>
    <w:p w:rsidR="00DF15B6" w:rsidRPr="00096FEC" w:rsidRDefault="00DF15B6" w:rsidP="00096FEC">
      <w:pPr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 xml:space="preserve">В дальнейшем, планшеты будут подключены к общему ресурсу единой медицинской информационно-аналитической системы (ЕМИАС), что позволит оформлять и просматривать электронные медицинские карты пациентов, тем самым увеличивать эффективность проводимого лечения. </w:t>
      </w:r>
    </w:p>
    <w:p w:rsidR="00DF15B6" w:rsidRPr="00096FEC" w:rsidRDefault="00DF15B6" w:rsidP="00096FEC">
      <w:pPr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>Поликлиника оснащена 15 планшетами.</w:t>
      </w:r>
    </w:p>
    <w:p w:rsidR="00D50B06" w:rsidRDefault="00D50B06" w:rsidP="008D0422">
      <w:pPr>
        <w:pStyle w:val="a3"/>
        <w:shd w:val="clear" w:color="auto" w:fill="FFFFFF"/>
        <w:ind w:left="0" w:firstLine="709"/>
        <w:jc w:val="both"/>
        <w:rPr>
          <w:rFonts w:cs="Times New Roman"/>
          <w:b/>
          <w:bCs/>
          <w:sz w:val="28"/>
          <w:szCs w:val="28"/>
        </w:rPr>
      </w:pPr>
    </w:p>
    <w:p w:rsidR="00534594" w:rsidRPr="00096FEC" w:rsidRDefault="00534594" w:rsidP="008D0422">
      <w:pPr>
        <w:pStyle w:val="a3"/>
        <w:shd w:val="clear" w:color="auto" w:fill="FFFFFF"/>
        <w:ind w:left="0" w:firstLine="709"/>
        <w:jc w:val="both"/>
        <w:rPr>
          <w:rFonts w:cs="Times New Roman"/>
          <w:bCs/>
          <w:sz w:val="28"/>
          <w:szCs w:val="28"/>
        </w:rPr>
      </w:pPr>
      <w:r w:rsidRPr="00096FEC">
        <w:rPr>
          <w:rFonts w:cs="Times New Roman"/>
          <w:bCs/>
          <w:sz w:val="28"/>
          <w:szCs w:val="28"/>
        </w:rPr>
        <w:t>Программа повышения качества и эффективности работы поликлиники «Московский стандарт поликлиники» введена в ГБУЗ «ГП № 52 ДЗМ».</w:t>
      </w:r>
      <w:r w:rsidR="008D0422">
        <w:rPr>
          <w:rFonts w:cs="Times New Roman"/>
          <w:bCs/>
          <w:sz w:val="28"/>
          <w:szCs w:val="28"/>
        </w:rPr>
        <w:t xml:space="preserve"> </w:t>
      </w:r>
      <w:r w:rsidRPr="00096FEC">
        <w:rPr>
          <w:rFonts w:cs="Times New Roman"/>
          <w:bCs/>
          <w:sz w:val="28"/>
          <w:szCs w:val="28"/>
        </w:rPr>
        <w:t>Внедряемые пр</w:t>
      </w:r>
      <w:r w:rsidR="006329DC" w:rsidRPr="00096FEC">
        <w:rPr>
          <w:rFonts w:cs="Times New Roman"/>
          <w:bCs/>
          <w:sz w:val="28"/>
          <w:szCs w:val="28"/>
        </w:rPr>
        <w:t>о</w:t>
      </w:r>
      <w:r w:rsidRPr="00096FEC">
        <w:rPr>
          <w:rFonts w:cs="Times New Roman"/>
          <w:bCs/>
          <w:sz w:val="28"/>
          <w:szCs w:val="28"/>
        </w:rPr>
        <w:t>екты:</w:t>
      </w:r>
    </w:p>
    <w:p w:rsidR="00DA6E99" w:rsidRPr="00096FEC" w:rsidRDefault="00DA6E99" w:rsidP="00096FEC">
      <w:pPr>
        <w:numPr>
          <w:ilvl w:val="0"/>
          <w:numId w:val="1"/>
        </w:numPr>
        <w:ind w:left="0" w:firstLine="0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bCs/>
          <w:kern w:val="24"/>
          <w:sz w:val="28"/>
          <w:szCs w:val="28"/>
          <w:lang w:eastAsia="ru-RU"/>
        </w:rPr>
        <w:t xml:space="preserve">Врач общей практики. Проект «Алгоритм приема врача общей практики»; </w:t>
      </w:r>
    </w:p>
    <w:p w:rsidR="00DA6E99" w:rsidRPr="00096FEC" w:rsidRDefault="00DA6E99" w:rsidP="00096FEC">
      <w:pPr>
        <w:numPr>
          <w:ilvl w:val="0"/>
          <w:numId w:val="1"/>
        </w:numPr>
        <w:ind w:left="0" w:firstLine="0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bCs/>
          <w:kern w:val="24"/>
          <w:sz w:val="28"/>
          <w:szCs w:val="28"/>
          <w:lang w:eastAsia="ru-RU"/>
        </w:rPr>
        <w:t>Входная группа;</w:t>
      </w:r>
    </w:p>
    <w:p w:rsidR="00DA6E99" w:rsidRPr="00096FEC" w:rsidRDefault="00DA6E99" w:rsidP="00096FEC">
      <w:pPr>
        <w:numPr>
          <w:ilvl w:val="0"/>
          <w:numId w:val="1"/>
        </w:numPr>
        <w:ind w:left="0" w:firstLine="0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bCs/>
          <w:kern w:val="24"/>
          <w:sz w:val="28"/>
          <w:szCs w:val="28"/>
          <w:lang w:eastAsia="ru-RU"/>
        </w:rPr>
        <w:t>Система 5С.</w:t>
      </w:r>
    </w:p>
    <w:p w:rsidR="00D50B06" w:rsidRDefault="00D50B06" w:rsidP="00096FEC">
      <w:pPr>
        <w:pStyle w:val="a3"/>
        <w:shd w:val="clear" w:color="auto" w:fill="FFFFFF"/>
        <w:ind w:left="0" w:firstLine="709"/>
        <w:rPr>
          <w:rFonts w:eastAsiaTheme="majorEastAsia" w:cs="Times New Roman"/>
          <w:b/>
          <w:bCs/>
          <w:kern w:val="24"/>
          <w:sz w:val="28"/>
          <w:szCs w:val="28"/>
        </w:rPr>
      </w:pPr>
    </w:p>
    <w:p w:rsidR="00096FEC" w:rsidRDefault="00DA6E99" w:rsidP="00096FEC">
      <w:pPr>
        <w:pStyle w:val="a3"/>
        <w:shd w:val="clear" w:color="auto" w:fill="FFFFFF"/>
        <w:ind w:left="0" w:firstLine="709"/>
        <w:rPr>
          <w:rFonts w:eastAsiaTheme="majorEastAsia" w:cs="Times New Roman"/>
          <w:b/>
          <w:bCs/>
          <w:kern w:val="24"/>
          <w:sz w:val="28"/>
          <w:szCs w:val="28"/>
        </w:rPr>
      </w:pPr>
      <w:r w:rsidRPr="00096FEC">
        <w:rPr>
          <w:rFonts w:eastAsiaTheme="majorEastAsia" w:cs="Times New Roman"/>
          <w:b/>
          <w:bCs/>
          <w:kern w:val="24"/>
          <w:sz w:val="28"/>
          <w:szCs w:val="28"/>
        </w:rPr>
        <w:t>Проект «Алгоритм приема врача общей практики».</w:t>
      </w:r>
    </w:p>
    <w:p w:rsidR="00096FEC" w:rsidRDefault="00DA6E99" w:rsidP="00096FEC">
      <w:pPr>
        <w:pStyle w:val="a3"/>
        <w:shd w:val="clear" w:color="auto" w:fill="FFFFFF"/>
        <w:ind w:left="0" w:firstLine="709"/>
        <w:rPr>
          <w:rFonts w:eastAsiaTheme="majorEastAsia" w:cs="Times New Roman"/>
          <w:kern w:val="24"/>
          <w:sz w:val="28"/>
          <w:szCs w:val="28"/>
        </w:rPr>
      </w:pPr>
      <w:r w:rsidRPr="00096FEC">
        <w:rPr>
          <w:rFonts w:eastAsiaTheme="majorEastAsia" w:cs="Times New Roman"/>
          <w:kern w:val="24"/>
          <w:sz w:val="28"/>
          <w:szCs w:val="28"/>
        </w:rPr>
        <w:t>Алгоритм включает в себя следующие этапы:</w:t>
      </w:r>
    </w:p>
    <w:p w:rsidR="00096FEC" w:rsidRDefault="00DA6E99" w:rsidP="00096FEC">
      <w:pPr>
        <w:pStyle w:val="a3"/>
        <w:shd w:val="clear" w:color="auto" w:fill="FFFFFF"/>
        <w:ind w:left="0" w:firstLine="709"/>
        <w:rPr>
          <w:rFonts w:eastAsiaTheme="majorEastAsia" w:cs="Times New Roman"/>
          <w:kern w:val="24"/>
          <w:sz w:val="28"/>
          <w:szCs w:val="28"/>
        </w:rPr>
      </w:pPr>
      <w:r w:rsidRPr="00096FEC">
        <w:rPr>
          <w:rFonts w:eastAsiaTheme="majorEastAsia" w:cs="Times New Roman"/>
          <w:kern w:val="24"/>
          <w:sz w:val="28"/>
          <w:szCs w:val="28"/>
        </w:rPr>
        <w:t>- Приветствие пациента;</w:t>
      </w:r>
    </w:p>
    <w:p w:rsidR="00096FEC" w:rsidRDefault="00DA6E99" w:rsidP="00096FEC">
      <w:pPr>
        <w:pStyle w:val="a3"/>
        <w:shd w:val="clear" w:color="auto" w:fill="FFFFFF"/>
        <w:ind w:left="0" w:firstLine="709"/>
        <w:rPr>
          <w:rFonts w:eastAsiaTheme="majorEastAsia" w:cs="Times New Roman"/>
          <w:kern w:val="24"/>
          <w:sz w:val="28"/>
          <w:szCs w:val="28"/>
        </w:rPr>
      </w:pPr>
      <w:r w:rsidRPr="00096FEC">
        <w:rPr>
          <w:rFonts w:eastAsiaTheme="majorEastAsia" w:cs="Times New Roman"/>
          <w:kern w:val="24"/>
          <w:sz w:val="28"/>
          <w:szCs w:val="28"/>
        </w:rPr>
        <w:t>- Определение цели визита. Сбор информации о пациенте;</w:t>
      </w:r>
    </w:p>
    <w:p w:rsidR="00096FEC" w:rsidRDefault="00DA6E99" w:rsidP="00096FEC">
      <w:pPr>
        <w:pStyle w:val="a3"/>
        <w:shd w:val="clear" w:color="auto" w:fill="FFFFFF"/>
        <w:ind w:left="0" w:firstLine="709"/>
        <w:rPr>
          <w:rFonts w:eastAsiaTheme="majorEastAsia" w:cs="Times New Roman"/>
          <w:kern w:val="24"/>
          <w:sz w:val="28"/>
          <w:szCs w:val="28"/>
        </w:rPr>
      </w:pPr>
      <w:r w:rsidRPr="00096FEC">
        <w:rPr>
          <w:rFonts w:eastAsiaTheme="majorEastAsia" w:cs="Times New Roman"/>
          <w:kern w:val="24"/>
          <w:sz w:val="28"/>
          <w:szCs w:val="28"/>
        </w:rPr>
        <w:t>- Осмотр;</w:t>
      </w:r>
    </w:p>
    <w:p w:rsidR="00096FEC" w:rsidRDefault="00DA6E99" w:rsidP="00096FEC">
      <w:pPr>
        <w:pStyle w:val="a3"/>
        <w:shd w:val="clear" w:color="auto" w:fill="FFFFFF"/>
        <w:ind w:left="0" w:firstLine="709"/>
        <w:rPr>
          <w:rFonts w:eastAsiaTheme="majorEastAsia" w:cs="Times New Roman"/>
          <w:kern w:val="24"/>
          <w:sz w:val="28"/>
          <w:szCs w:val="28"/>
        </w:rPr>
      </w:pPr>
      <w:r w:rsidRPr="00096FEC">
        <w:rPr>
          <w:rFonts w:eastAsiaTheme="majorEastAsia" w:cs="Times New Roman"/>
          <w:kern w:val="24"/>
          <w:sz w:val="28"/>
          <w:szCs w:val="28"/>
        </w:rPr>
        <w:t>- Работа с пациентом/документами;</w:t>
      </w:r>
    </w:p>
    <w:p w:rsidR="00096FEC" w:rsidRDefault="00DA6E99" w:rsidP="00096FEC">
      <w:pPr>
        <w:pStyle w:val="a3"/>
        <w:shd w:val="clear" w:color="auto" w:fill="FFFFFF"/>
        <w:ind w:left="0" w:firstLine="709"/>
        <w:rPr>
          <w:rFonts w:eastAsiaTheme="majorEastAsia" w:cs="Times New Roman"/>
          <w:kern w:val="24"/>
          <w:sz w:val="28"/>
          <w:szCs w:val="28"/>
        </w:rPr>
      </w:pPr>
      <w:r w:rsidRPr="00096FEC">
        <w:rPr>
          <w:rFonts w:eastAsiaTheme="majorEastAsia" w:cs="Times New Roman"/>
          <w:kern w:val="24"/>
          <w:sz w:val="28"/>
          <w:szCs w:val="28"/>
        </w:rPr>
        <w:t>- Резюме по приему;</w:t>
      </w:r>
    </w:p>
    <w:p w:rsidR="00096FEC" w:rsidRDefault="00DA6E99" w:rsidP="00096FEC">
      <w:pPr>
        <w:pStyle w:val="a3"/>
        <w:shd w:val="clear" w:color="auto" w:fill="FFFFFF"/>
        <w:ind w:left="0" w:firstLine="709"/>
        <w:rPr>
          <w:rFonts w:eastAsiaTheme="majorEastAsia" w:cs="Times New Roman"/>
          <w:kern w:val="24"/>
          <w:sz w:val="28"/>
          <w:szCs w:val="28"/>
        </w:rPr>
      </w:pPr>
      <w:r w:rsidRPr="00096FEC">
        <w:rPr>
          <w:rFonts w:eastAsiaTheme="majorEastAsia" w:cs="Times New Roman"/>
          <w:kern w:val="24"/>
          <w:sz w:val="28"/>
          <w:szCs w:val="28"/>
        </w:rPr>
        <w:t>- Завершение приема.</w:t>
      </w:r>
    </w:p>
    <w:p w:rsidR="00DA6E99" w:rsidRPr="00096FEC" w:rsidRDefault="00DA6E99" w:rsidP="00096FEC">
      <w:pPr>
        <w:pStyle w:val="a3"/>
        <w:shd w:val="clear" w:color="auto" w:fill="FFFFFF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lastRenderedPageBreak/>
        <w:t>В сентябре 2018 года все врачи общей практики прошли обучение по материалам проекта «Алгоритм приема врача общей практики», который повышает эффективность приема специалистом.</w:t>
      </w:r>
    </w:p>
    <w:p w:rsidR="00D50B06" w:rsidRDefault="00D50B06" w:rsidP="008D0422">
      <w:pPr>
        <w:pStyle w:val="a3"/>
        <w:ind w:left="0" w:firstLine="709"/>
        <w:jc w:val="both"/>
        <w:rPr>
          <w:rFonts w:eastAsiaTheme="minorEastAsia" w:cs="Times New Roman"/>
          <w:bCs/>
          <w:kern w:val="24"/>
          <w:sz w:val="28"/>
          <w:szCs w:val="28"/>
          <w:lang w:eastAsia="ru-RU"/>
        </w:rPr>
      </w:pPr>
    </w:p>
    <w:p w:rsidR="00DD0571" w:rsidRPr="00096FEC" w:rsidRDefault="00DD0571" w:rsidP="008D0422">
      <w:pPr>
        <w:pStyle w:val="a3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0422">
        <w:rPr>
          <w:rFonts w:eastAsiaTheme="minorEastAsia" w:cs="Times New Roman"/>
          <w:bCs/>
          <w:kern w:val="24"/>
          <w:sz w:val="28"/>
          <w:szCs w:val="28"/>
          <w:lang w:eastAsia="ru-RU"/>
        </w:rPr>
        <w:t xml:space="preserve">С 01.12.2017 </w:t>
      </w:r>
      <w:r w:rsidRPr="008D0422">
        <w:rPr>
          <w:rFonts w:eastAsia="Droid Sans Fallback" w:cs="Times New Roman"/>
          <w:kern w:val="24"/>
          <w:sz w:val="28"/>
          <w:szCs w:val="28"/>
          <w:lang w:eastAsia="ru-RU"/>
        </w:rPr>
        <w:t xml:space="preserve">ГБУЗ «ГП № 52 ДЗМ» участвует в программе по повышению эффективности работы сотрудников стойки информации и медицинских постов </w:t>
      </w:r>
      <w:r w:rsidRPr="008D0422">
        <w:rPr>
          <w:rFonts w:eastAsiaTheme="minorEastAsia" w:cs="Times New Roman"/>
          <w:kern w:val="24"/>
          <w:sz w:val="28"/>
          <w:szCs w:val="28"/>
          <w:lang w:eastAsia="ru-RU"/>
        </w:rPr>
        <w:t>(</w:t>
      </w:r>
      <w:r w:rsidRPr="008D0422">
        <w:rPr>
          <w:rFonts w:eastAsiaTheme="minorEastAsia" w:cs="Times New Roman"/>
          <w:bCs/>
          <w:kern w:val="24"/>
          <w:sz w:val="28"/>
          <w:szCs w:val="28"/>
          <w:lang w:eastAsia="ru-RU"/>
        </w:rPr>
        <w:t xml:space="preserve">проект «Входная группа») </w:t>
      </w:r>
      <w:r w:rsidRPr="008D0422">
        <w:rPr>
          <w:rFonts w:eastAsiaTheme="minorEastAsia" w:cs="Times New Roman"/>
          <w:kern w:val="24"/>
          <w:sz w:val="28"/>
          <w:szCs w:val="28"/>
          <w:lang w:eastAsia="ru-RU"/>
        </w:rPr>
        <w:t>в</w:t>
      </w: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 xml:space="preserve"> рамках программы «Московского стандарта поликлиники»</w:t>
      </w:r>
      <w:r w:rsidRPr="00096FEC">
        <w:rPr>
          <w:rFonts w:eastAsiaTheme="minorEastAsia" w:cs="Times New Roman"/>
          <w:b/>
          <w:bCs/>
          <w:kern w:val="24"/>
          <w:sz w:val="28"/>
          <w:szCs w:val="28"/>
          <w:lang w:eastAsia="ru-RU"/>
        </w:rPr>
        <w:t>.</w:t>
      </w: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 xml:space="preserve"> Были назначены по два старших администратора для работы на стойках информации, с графиком работы с 7.30 до 20.00, в головном корпусе и филиалах. Все старшие администраторы 4-х зданий (</w:t>
      </w:r>
      <w:r w:rsidRPr="00096FEC">
        <w:rPr>
          <w:rFonts w:eastAsiaTheme="minorEastAsia" w:cs="Times New Roman"/>
          <w:kern w:val="24"/>
          <w:sz w:val="28"/>
          <w:szCs w:val="28"/>
          <w:lang w:val="en-US" w:eastAsia="ru-RU"/>
        </w:rPr>
        <w:t>n</w:t>
      </w: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 xml:space="preserve">=8) имеют связь друг с другом для оперативного решения возникающих вопросов. </w:t>
      </w:r>
    </w:p>
    <w:p w:rsidR="00DD0571" w:rsidRPr="008D0422" w:rsidRDefault="00DD0571" w:rsidP="00096FEC">
      <w:pPr>
        <w:numPr>
          <w:ilvl w:val="0"/>
          <w:numId w:val="3"/>
        </w:numPr>
        <w:ind w:left="0" w:firstLine="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D0422">
        <w:rPr>
          <w:rFonts w:eastAsiaTheme="minorEastAsia" w:cs="Times New Roman"/>
          <w:kern w:val="24"/>
          <w:sz w:val="28"/>
          <w:szCs w:val="28"/>
          <w:lang w:eastAsia="ru-RU"/>
        </w:rPr>
        <w:t xml:space="preserve">По регламенту, разработанному ДЗМ, </w:t>
      </w:r>
      <w:r w:rsidRPr="008D0422">
        <w:rPr>
          <w:rFonts w:eastAsiaTheme="minorEastAsia" w:cs="Times New Roman"/>
          <w:bCs/>
          <w:kern w:val="24"/>
          <w:sz w:val="28"/>
          <w:szCs w:val="28"/>
          <w:lang w:eastAsia="ru-RU"/>
        </w:rPr>
        <w:t>администраторы</w:t>
      </w:r>
      <w:r w:rsidRPr="008D0422">
        <w:rPr>
          <w:rFonts w:eastAsiaTheme="minorEastAsia" w:cs="Times New Roman"/>
          <w:kern w:val="24"/>
          <w:sz w:val="28"/>
          <w:szCs w:val="28"/>
          <w:lang w:eastAsia="ru-RU"/>
        </w:rPr>
        <w:t xml:space="preserve"> входной </w:t>
      </w:r>
      <w:proofErr w:type="gramStart"/>
      <w:r w:rsidRPr="008D0422">
        <w:rPr>
          <w:rFonts w:eastAsiaTheme="minorEastAsia" w:cs="Times New Roman"/>
          <w:kern w:val="24"/>
          <w:sz w:val="28"/>
          <w:szCs w:val="28"/>
          <w:lang w:eastAsia="ru-RU"/>
        </w:rPr>
        <w:t>группы  при</w:t>
      </w:r>
      <w:proofErr w:type="gramEnd"/>
      <w:r w:rsidRPr="008D0422">
        <w:rPr>
          <w:rFonts w:eastAsiaTheme="minorEastAsia" w:cs="Times New Roman"/>
          <w:kern w:val="24"/>
          <w:sz w:val="28"/>
          <w:szCs w:val="28"/>
          <w:lang w:eastAsia="ru-RU"/>
        </w:rPr>
        <w:t xml:space="preserve">  вербальном, речевом и зрительном контакте с пациентом </w:t>
      </w:r>
      <w:r w:rsidRPr="008D0422">
        <w:rPr>
          <w:rFonts w:eastAsiaTheme="minorEastAsia" w:cs="Times New Roman"/>
          <w:bCs/>
          <w:kern w:val="24"/>
          <w:sz w:val="28"/>
          <w:szCs w:val="28"/>
          <w:lang w:eastAsia="ru-RU"/>
        </w:rPr>
        <w:t>должны</w:t>
      </w:r>
      <w:r w:rsidRPr="008D0422">
        <w:rPr>
          <w:rFonts w:eastAsiaTheme="minorEastAsia" w:cs="Times New Roman"/>
          <w:kern w:val="24"/>
          <w:sz w:val="28"/>
          <w:szCs w:val="28"/>
          <w:lang w:eastAsia="ru-RU"/>
        </w:rPr>
        <w:t xml:space="preserve">, решая вопросы административного характера, </w:t>
      </w:r>
      <w:r w:rsidRPr="008D0422">
        <w:rPr>
          <w:rFonts w:eastAsiaTheme="minorEastAsia" w:cs="Times New Roman"/>
          <w:bCs/>
          <w:kern w:val="24"/>
          <w:sz w:val="28"/>
          <w:szCs w:val="28"/>
          <w:lang w:eastAsia="ru-RU"/>
        </w:rPr>
        <w:t>формировать положительный имидж медицинской организации</w:t>
      </w:r>
      <w:r w:rsidRPr="008D0422">
        <w:rPr>
          <w:rFonts w:eastAsiaTheme="minorEastAsia" w:cs="Times New Roman"/>
          <w:kern w:val="24"/>
          <w:sz w:val="28"/>
          <w:szCs w:val="28"/>
          <w:lang w:eastAsia="ru-RU"/>
        </w:rPr>
        <w:t xml:space="preserve">. </w:t>
      </w:r>
    </w:p>
    <w:p w:rsidR="00DD0571" w:rsidRPr="008D0422" w:rsidRDefault="00DD0571" w:rsidP="00096FEC">
      <w:pPr>
        <w:numPr>
          <w:ilvl w:val="0"/>
          <w:numId w:val="3"/>
        </w:numPr>
        <w:ind w:left="0" w:firstLine="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D0422">
        <w:rPr>
          <w:rFonts w:eastAsia="Droid Sans Fallback" w:cs="Times New Roman"/>
          <w:bCs/>
          <w:kern w:val="24"/>
          <w:sz w:val="28"/>
          <w:szCs w:val="28"/>
          <w:lang w:eastAsia="ru-RU"/>
        </w:rPr>
        <w:t xml:space="preserve">В 2018 году был сформирован единый справочно-информационный </w:t>
      </w:r>
      <w:r w:rsidRPr="008D0422">
        <w:rPr>
          <w:rFonts w:eastAsia="Droid Sans Fallback" w:cs="Times New Roman"/>
          <w:bCs/>
          <w:kern w:val="24"/>
          <w:sz w:val="28"/>
          <w:szCs w:val="28"/>
          <w:lang w:val="en-US" w:eastAsia="ru-RU"/>
        </w:rPr>
        <w:t>call</w:t>
      </w:r>
      <w:r w:rsidRPr="008D0422">
        <w:rPr>
          <w:rFonts w:eastAsia="Droid Sans Fallback" w:cs="Times New Roman"/>
          <w:bCs/>
          <w:kern w:val="24"/>
          <w:sz w:val="28"/>
          <w:szCs w:val="28"/>
          <w:lang w:eastAsia="ru-RU"/>
        </w:rPr>
        <w:t>-центр</w:t>
      </w:r>
      <w:r w:rsidRPr="008D0422">
        <w:rPr>
          <w:rFonts w:eastAsia="Droid Sans Fallback" w:cs="Times New Roman"/>
          <w:kern w:val="24"/>
          <w:sz w:val="28"/>
          <w:szCs w:val="28"/>
          <w:lang w:eastAsia="ru-RU"/>
        </w:rPr>
        <w:t>, который предоставляет по телефону</w:t>
      </w:r>
      <w:r w:rsidRPr="008D0422">
        <w:rPr>
          <w:rFonts w:eastAsiaTheme="minorEastAsia" w:cs="Times New Roman"/>
          <w:kern w:val="24"/>
          <w:sz w:val="28"/>
          <w:szCs w:val="28"/>
          <w:lang w:eastAsia="ru-RU"/>
        </w:rPr>
        <w:t xml:space="preserve"> (тел.84954315522)</w:t>
      </w:r>
      <w:r w:rsidRPr="008D0422">
        <w:rPr>
          <w:rFonts w:eastAsia="Droid Sans Fallback" w:cs="Times New Roman"/>
          <w:kern w:val="24"/>
          <w:sz w:val="28"/>
          <w:szCs w:val="28"/>
          <w:lang w:eastAsia="ru-RU"/>
        </w:rPr>
        <w:t xml:space="preserve"> необходимую информацию для пациентов всего амбулаторно-поликлинического центра, в </w:t>
      </w:r>
      <w:proofErr w:type="spellStart"/>
      <w:r w:rsidRPr="008D0422">
        <w:rPr>
          <w:rFonts w:eastAsia="Droid Sans Fallback" w:cs="Times New Roman"/>
          <w:kern w:val="24"/>
          <w:sz w:val="28"/>
          <w:szCs w:val="28"/>
          <w:lang w:eastAsia="ru-RU"/>
        </w:rPr>
        <w:t>т.ч</w:t>
      </w:r>
      <w:proofErr w:type="spellEnd"/>
      <w:r w:rsidRPr="008D0422">
        <w:rPr>
          <w:rFonts w:eastAsia="Droid Sans Fallback" w:cs="Times New Roman"/>
          <w:kern w:val="24"/>
          <w:sz w:val="28"/>
          <w:szCs w:val="28"/>
          <w:lang w:eastAsia="ru-RU"/>
        </w:rPr>
        <w:t xml:space="preserve">. принимает вызовы </w:t>
      </w:r>
      <w:proofErr w:type="gramStart"/>
      <w:r w:rsidRPr="008D0422">
        <w:rPr>
          <w:rFonts w:eastAsia="Droid Sans Fallback" w:cs="Times New Roman"/>
          <w:kern w:val="24"/>
          <w:sz w:val="28"/>
          <w:szCs w:val="28"/>
          <w:lang w:eastAsia="ru-RU"/>
        </w:rPr>
        <w:t>врача  на</w:t>
      </w:r>
      <w:proofErr w:type="gramEnd"/>
      <w:r w:rsidRPr="008D0422">
        <w:rPr>
          <w:rFonts w:eastAsia="Droid Sans Fallback" w:cs="Times New Roman"/>
          <w:kern w:val="24"/>
          <w:sz w:val="28"/>
          <w:szCs w:val="28"/>
          <w:lang w:eastAsia="ru-RU"/>
        </w:rPr>
        <w:t xml:space="preserve"> дом. </w:t>
      </w:r>
    </w:p>
    <w:p w:rsidR="00DD0571" w:rsidRPr="00096FEC" w:rsidRDefault="00DD0571" w:rsidP="00096FEC">
      <w:pPr>
        <w:numPr>
          <w:ilvl w:val="0"/>
          <w:numId w:val="3"/>
        </w:numPr>
        <w:ind w:left="0" w:firstLine="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D0422">
        <w:rPr>
          <w:rFonts w:eastAsiaTheme="minorEastAsia" w:cs="Times New Roman"/>
          <w:bCs/>
          <w:kern w:val="24"/>
          <w:sz w:val="28"/>
          <w:szCs w:val="28"/>
          <w:lang w:eastAsia="ru-RU"/>
        </w:rPr>
        <w:t xml:space="preserve">С 26.12.2018 </w:t>
      </w:r>
      <w:r w:rsidRPr="008D0422">
        <w:rPr>
          <w:rFonts w:eastAsiaTheme="minorEastAsia" w:cs="Times New Roman"/>
          <w:kern w:val="24"/>
          <w:sz w:val="28"/>
          <w:szCs w:val="28"/>
          <w:lang w:eastAsia="ru-RU"/>
        </w:rPr>
        <w:t xml:space="preserve">администраторами </w:t>
      </w:r>
      <w:proofErr w:type="spellStart"/>
      <w:r w:rsidRPr="008D0422">
        <w:rPr>
          <w:rFonts w:eastAsiaTheme="minorEastAsia" w:cs="Times New Roman"/>
          <w:kern w:val="24"/>
          <w:sz w:val="28"/>
          <w:szCs w:val="28"/>
          <w:lang w:eastAsia="ru-RU"/>
        </w:rPr>
        <w:t>картохранилищей</w:t>
      </w:r>
      <w:proofErr w:type="spellEnd"/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 xml:space="preserve"> учреждения началось проведение </w:t>
      </w:r>
      <w:proofErr w:type="spellStart"/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>чипирования</w:t>
      </w:r>
      <w:proofErr w:type="spellEnd"/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 xml:space="preserve"> медицинских карт пациентов. </w:t>
      </w:r>
    </w:p>
    <w:p w:rsidR="00D50B06" w:rsidRDefault="00D50B06" w:rsidP="008D0422">
      <w:pPr>
        <w:ind w:firstLine="709"/>
        <w:rPr>
          <w:rFonts w:eastAsiaTheme="minorEastAsia" w:cs="Times New Roman"/>
          <w:b/>
          <w:bCs/>
          <w:kern w:val="24"/>
          <w:sz w:val="28"/>
          <w:szCs w:val="28"/>
          <w:lang w:eastAsia="ru-RU"/>
        </w:rPr>
      </w:pPr>
    </w:p>
    <w:p w:rsidR="00D02E60" w:rsidRPr="00D50B06" w:rsidRDefault="00D02E60" w:rsidP="008D0422">
      <w:pPr>
        <w:ind w:firstLine="709"/>
        <w:rPr>
          <w:rFonts w:eastAsia="Times New Roman" w:cs="Times New Roman"/>
          <w:b/>
          <w:sz w:val="28"/>
          <w:szCs w:val="28"/>
          <w:lang w:eastAsia="ru-RU"/>
        </w:rPr>
      </w:pPr>
      <w:r w:rsidRPr="00D50B06">
        <w:rPr>
          <w:rFonts w:eastAsiaTheme="minorEastAsia" w:cs="Times New Roman"/>
          <w:b/>
          <w:bCs/>
          <w:kern w:val="24"/>
          <w:sz w:val="28"/>
          <w:szCs w:val="28"/>
          <w:lang w:eastAsia="ru-RU"/>
        </w:rPr>
        <w:t>ОРГАНИЗАЦИЯ РАБОЧЕГО МЕСТА ПО СИСТЕМЕ 5С</w:t>
      </w:r>
    </w:p>
    <w:p w:rsidR="00D02E60" w:rsidRPr="008D0422" w:rsidRDefault="00D02E60" w:rsidP="00096FEC">
      <w:pPr>
        <w:numPr>
          <w:ilvl w:val="0"/>
          <w:numId w:val="4"/>
        </w:numPr>
        <w:ind w:left="0" w:firstLine="0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8D0422">
        <w:rPr>
          <w:rFonts w:eastAsiaTheme="minorEastAsia" w:cs="Times New Roman"/>
          <w:bCs/>
          <w:kern w:val="24"/>
          <w:sz w:val="28"/>
          <w:szCs w:val="28"/>
          <w:lang w:eastAsia="ru-RU"/>
        </w:rPr>
        <w:t>С сентября 2018 года в ГБУЗ «ГП № 52 ДЗМ» началась реализация данной программы.</w:t>
      </w:r>
    </w:p>
    <w:p w:rsidR="00D02E60" w:rsidRPr="00096FEC" w:rsidRDefault="00D02E60" w:rsidP="00096FEC">
      <w:pPr>
        <w:numPr>
          <w:ilvl w:val="0"/>
          <w:numId w:val="4"/>
        </w:numPr>
        <w:ind w:left="0" w:firstLine="0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8D0422">
        <w:rPr>
          <w:rFonts w:eastAsiaTheme="minorEastAsia" w:cs="Times New Roman"/>
          <w:bCs/>
          <w:kern w:val="24"/>
          <w:sz w:val="28"/>
          <w:szCs w:val="28"/>
          <w:lang w:eastAsia="ru-RU"/>
        </w:rPr>
        <w:t>Система 5С</w:t>
      </w:r>
      <w:r w:rsidRPr="008D0422">
        <w:rPr>
          <w:rFonts w:eastAsiaTheme="minorEastAsia" w:cs="Times New Roman"/>
          <w:kern w:val="24"/>
          <w:sz w:val="28"/>
          <w:szCs w:val="28"/>
          <w:lang w:eastAsia="ru-RU"/>
        </w:rPr>
        <w:t xml:space="preserve"> - система</w:t>
      </w: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 xml:space="preserve"> организации рабочего пространства, обеспечивающая</w:t>
      </w:r>
      <w:r w:rsidR="008D0422">
        <w:rPr>
          <w:rFonts w:eastAsiaTheme="minorEastAsia" w:cs="Times New Roman"/>
          <w:kern w:val="24"/>
          <w:sz w:val="28"/>
          <w:szCs w:val="28"/>
          <w:lang w:eastAsia="ru-RU"/>
        </w:rPr>
        <w:t xml:space="preserve"> безопасное и </w:t>
      </w: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>эффективное выполнение работ.</w:t>
      </w:r>
    </w:p>
    <w:p w:rsidR="00D02E60" w:rsidRPr="00096FEC" w:rsidRDefault="00D02E60" w:rsidP="00096FEC">
      <w:pPr>
        <w:numPr>
          <w:ilvl w:val="0"/>
          <w:numId w:val="4"/>
        </w:numPr>
        <w:ind w:left="0" w:firstLine="0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>Система 5С получила название от первых букв 5 слов:</w:t>
      </w:r>
    </w:p>
    <w:p w:rsidR="00D02E60" w:rsidRPr="00096FEC" w:rsidRDefault="00D02E60" w:rsidP="00096FEC">
      <w:pPr>
        <w:numPr>
          <w:ilvl w:val="0"/>
          <w:numId w:val="4"/>
        </w:numPr>
        <w:ind w:left="0" w:firstLine="0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 xml:space="preserve">Сортировка - удаление ненужного. </w:t>
      </w:r>
    </w:p>
    <w:p w:rsidR="00D02E60" w:rsidRPr="00096FEC" w:rsidRDefault="00D02E60" w:rsidP="00096FEC">
      <w:pPr>
        <w:numPr>
          <w:ilvl w:val="0"/>
          <w:numId w:val="4"/>
        </w:numPr>
        <w:ind w:left="0" w:firstLine="0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 xml:space="preserve">Систематизация - определение для каждой вещи своего места. </w:t>
      </w:r>
    </w:p>
    <w:p w:rsidR="00D02E60" w:rsidRPr="00096FEC" w:rsidRDefault="00D02E60" w:rsidP="00096FEC">
      <w:pPr>
        <w:numPr>
          <w:ilvl w:val="0"/>
          <w:numId w:val="4"/>
        </w:numPr>
        <w:ind w:left="0" w:firstLine="0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 xml:space="preserve">Соблюдение чистоты - систематическая уборка. </w:t>
      </w:r>
    </w:p>
    <w:p w:rsidR="00D02E60" w:rsidRPr="00096FEC" w:rsidRDefault="00D02E60" w:rsidP="00096FEC">
      <w:pPr>
        <w:numPr>
          <w:ilvl w:val="0"/>
          <w:numId w:val="4"/>
        </w:numPr>
        <w:ind w:left="0" w:firstLine="0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 xml:space="preserve">Стандартизация процессов, операций. </w:t>
      </w:r>
    </w:p>
    <w:p w:rsidR="00D02E60" w:rsidRPr="00096FEC" w:rsidRDefault="00D02E60" w:rsidP="00096FEC">
      <w:pPr>
        <w:numPr>
          <w:ilvl w:val="0"/>
          <w:numId w:val="4"/>
        </w:numPr>
        <w:ind w:left="0" w:firstLine="0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>Совершенствование порядка и дисциплина</w:t>
      </w:r>
    </w:p>
    <w:p w:rsidR="00D50B06" w:rsidRDefault="00D50B06" w:rsidP="008D0422">
      <w:pPr>
        <w:pStyle w:val="a3"/>
        <w:ind w:left="0" w:firstLine="709"/>
        <w:jc w:val="both"/>
        <w:rPr>
          <w:rFonts w:eastAsiaTheme="minorEastAsia" w:cs="Times New Roman"/>
          <w:b/>
          <w:bCs/>
          <w:kern w:val="24"/>
          <w:sz w:val="28"/>
          <w:szCs w:val="28"/>
          <w:lang w:eastAsia="ru-RU"/>
        </w:rPr>
      </w:pPr>
    </w:p>
    <w:p w:rsidR="00217B40" w:rsidRPr="008D0422" w:rsidRDefault="00217B40" w:rsidP="008D0422">
      <w:pPr>
        <w:pStyle w:val="a3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0422">
        <w:rPr>
          <w:rFonts w:eastAsiaTheme="minorEastAsia" w:cs="Times New Roman"/>
          <w:bCs/>
          <w:kern w:val="24"/>
          <w:sz w:val="28"/>
          <w:szCs w:val="28"/>
          <w:lang w:eastAsia="ru-RU"/>
        </w:rPr>
        <w:t>ШАГ 1. Сортировка</w:t>
      </w:r>
    </w:p>
    <w:p w:rsidR="00217B40" w:rsidRPr="008D0422" w:rsidRDefault="00217B40" w:rsidP="008D0422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8D0422">
        <w:rPr>
          <w:rFonts w:eastAsiaTheme="minorEastAsia" w:cs="Times New Roman"/>
          <w:kern w:val="24"/>
          <w:sz w:val="28"/>
          <w:szCs w:val="28"/>
          <w:lang w:eastAsia="ru-RU"/>
        </w:rPr>
        <w:t>Цель: Освободить рабочее пространство от ненужных предметов, создать предпосылки для организации наглядного и эффективного производства.</w:t>
      </w:r>
    </w:p>
    <w:p w:rsidR="00217B40" w:rsidRPr="008D0422" w:rsidRDefault="00217B40" w:rsidP="008D0422">
      <w:pPr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D0422">
        <w:rPr>
          <w:rFonts w:eastAsiaTheme="minorEastAsia" w:cs="Times New Roman"/>
          <w:bCs/>
          <w:kern w:val="24"/>
          <w:sz w:val="28"/>
          <w:szCs w:val="28"/>
          <w:lang w:eastAsia="ru-RU"/>
        </w:rPr>
        <w:t>ШАГ 2. Систематизация</w:t>
      </w:r>
    </w:p>
    <w:p w:rsidR="00217B40" w:rsidRPr="008D0422" w:rsidRDefault="00217B40" w:rsidP="008D042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D0422">
        <w:rPr>
          <w:rFonts w:eastAsiaTheme="minorEastAsia" w:cs="Times New Roman"/>
          <w:kern w:val="24"/>
          <w:sz w:val="28"/>
          <w:szCs w:val="28"/>
          <w:lang w:eastAsia="ru-RU"/>
        </w:rPr>
        <w:t>Цель: Рационально разместить предметы. Обеспечить надежный и безопасный доступ к инструменту. Сделать визуализацию, так чтобы брать и класть предметы на место, было легко.</w:t>
      </w:r>
    </w:p>
    <w:p w:rsidR="00217B40" w:rsidRPr="008D0422" w:rsidRDefault="00217B40" w:rsidP="008D0422">
      <w:pPr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D0422">
        <w:rPr>
          <w:rFonts w:eastAsiaTheme="minorEastAsia" w:cs="Times New Roman"/>
          <w:bCs/>
          <w:kern w:val="24"/>
          <w:sz w:val="28"/>
          <w:szCs w:val="28"/>
          <w:lang w:eastAsia="ru-RU"/>
        </w:rPr>
        <w:t>ШАГ 3. Содержание в чистоте</w:t>
      </w:r>
    </w:p>
    <w:p w:rsidR="00217B40" w:rsidRPr="008D0422" w:rsidRDefault="00217B40" w:rsidP="008D042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D0422">
        <w:rPr>
          <w:rFonts w:eastAsiaTheme="minorEastAsia" w:cs="Times New Roman"/>
          <w:kern w:val="24"/>
          <w:sz w:val="28"/>
          <w:szCs w:val="28"/>
          <w:lang w:eastAsia="ru-RU"/>
        </w:rPr>
        <w:t>Цель: Содержание рабочих помещений в полной чистоте. Устранение источника загрязнений для поддержания комфортных и безопасных рабочих мест.</w:t>
      </w:r>
    </w:p>
    <w:p w:rsidR="00217B40" w:rsidRPr="008D0422" w:rsidRDefault="00217B40" w:rsidP="008D0422">
      <w:pPr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D0422">
        <w:rPr>
          <w:rFonts w:eastAsiaTheme="minorEastAsia" w:cs="Times New Roman"/>
          <w:bCs/>
          <w:kern w:val="24"/>
          <w:sz w:val="28"/>
          <w:szCs w:val="28"/>
          <w:lang w:eastAsia="ru-RU"/>
        </w:rPr>
        <w:t>ШАГ 4: Стандартизация</w:t>
      </w:r>
    </w:p>
    <w:p w:rsidR="00217B40" w:rsidRPr="008D0422" w:rsidRDefault="00217B40" w:rsidP="008D042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D0422">
        <w:rPr>
          <w:rFonts w:eastAsiaTheme="minorEastAsia" w:cs="Times New Roman"/>
          <w:kern w:val="24"/>
          <w:sz w:val="28"/>
          <w:szCs w:val="28"/>
          <w:lang w:eastAsia="ru-RU"/>
        </w:rPr>
        <w:lastRenderedPageBreak/>
        <w:t>Цель: Зафиксировать достижения и предотвратить откат к предыдущей ситуации, когда рабочие места постепенно будут приходить в состояние хаоса.</w:t>
      </w:r>
    </w:p>
    <w:p w:rsidR="00217B40" w:rsidRPr="008D0422" w:rsidRDefault="00217B40" w:rsidP="008D0422">
      <w:pPr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D0422">
        <w:rPr>
          <w:rFonts w:eastAsiaTheme="minorEastAsia" w:cs="Times New Roman"/>
          <w:bCs/>
          <w:kern w:val="24"/>
          <w:sz w:val="28"/>
          <w:szCs w:val="28"/>
          <w:lang w:eastAsia="ru-RU"/>
        </w:rPr>
        <w:t xml:space="preserve">Шаг 5. Совершенствование </w:t>
      </w:r>
    </w:p>
    <w:p w:rsidR="00217B40" w:rsidRPr="00096FEC" w:rsidRDefault="00217B40" w:rsidP="008D042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D0422">
        <w:rPr>
          <w:rFonts w:eastAsiaTheme="minorEastAsia" w:cs="Times New Roman"/>
          <w:kern w:val="24"/>
          <w:sz w:val="28"/>
          <w:szCs w:val="28"/>
          <w:lang w:eastAsia="ru-RU"/>
        </w:rPr>
        <w:t>Цель: Поддержание выполнения установленных</w:t>
      </w: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 xml:space="preserve"> процедур первых четырех этапов 4С, чтобы предотвратить откат назад.</w:t>
      </w:r>
    </w:p>
    <w:p w:rsidR="00217B40" w:rsidRPr="008D0422" w:rsidRDefault="00217B40" w:rsidP="008D042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0422">
        <w:rPr>
          <w:rFonts w:eastAsiaTheme="minorEastAsia" w:cs="Times New Roman"/>
          <w:bCs/>
          <w:kern w:val="24"/>
          <w:sz w:val="28"/>
          <w:szCs w:val="28"/>
          <w:lang w:eastAsia="ru-RU"/>
        </w:rPr>
        <w:t xml:space="preserve">С ноября 2018 года </w:t>
      </w:r>
      <w:r w:rsidRPr="008D0422">
        <w:rPr>
          <w:rFonts w:eastAsiaTheme="minorEastAsia" w:cs="Times New Roman"/>
          <w:kern w:val="24"/>
          <w:sz w:val="28"/>
          <w:szCs w:val="28"/>
          <w:lang w:eastAsia="ru-RU"/>
        </w:rPr>
        <w:t>все кабинеты врачей общей практики соответствуют требованиям данной системы.</w:t>
      </w:r>
    </w:p>
    <w:p w:rsidR="00D50B06" w:rsidRDefault="00D50B06" w:rsidP="008D0422">
      <w:pPr>
        <w:ind w:firstLine="709"/>
        <w:jc w:val="both"/>
        <w:rPr>
          <w:rFonts w:eastAsiaTheme="minorEastAsia" w:cs="Times New Roman"/>
          <w:b/>
          <w:bCs/>
          <w:kern w:val="24"/>
          <w:sz w:val="28"/>
          <w:szCs w:val="28"/>
          <w:lang w:eastAsia="ru-RU"/>
        </w:rPr>
      </w:pPr>
    </w:p>
    <w:p w:rsidR="00927CD8" w:rsidRPr="008D0422" w:rsidRDefault="00927CD8" w:rsidP="008D042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0422">
        <w:rPr>
          <w:rFonts w:eastAsiaTheme="minorEastAsia" w:cs="Times New Roman"/>
          <w:b/>
          <w:bCs/>
          <w:kern w:val="24"/>
          <w:sz w:val="28"/>
          <w:szCs w:val="28"/>
          <w:lang w:eastAsia="ru-RU"/>
        </w:rPr>
        <w:t>Московское долголетие</w:t>
      </w:r>
    </w:p>
    <w:p w:rsidR="00927CD8" w:rsidRPr="00096FEC" w:rsidRDefault="00927CD8" w:rsidP="008D0422">
      <w:pPr>
        <w:numPr>
          <w:ilvl w:val="0"/>
          <w:numId w:val="5"/>
        </w:numPr>
        <w:ind w:left="0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 xml:space="preserve">Время новых возможностей! </w:t>
      </w:r>
    </w:p>
    <w:p w:rsidR="00927CD8" w:rsidRPr="00096FEC" w:rsidRDefault="00927CD8" w:rsidP="008D0422">
      <w:pPr>
        <w:numPr>
          <w:ilvl w:val="0"/>
          <w:numId w:val="5"/>
        </w:numPr>
        <w:ind w:left="0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>Проект для москвичей, которые хотят вести активный образ жизни и использовать все возможности города для самореализации.</w:t>
      </w:r>
    </w:p>
    <w:p w:rsidR="00927CD8" w:rsidRPr="008D0422" w:rsidRDefault="00927CD8" w:rsidP="008D042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0422">
        <w:rPr>
          <w:rFonts w:eastAsiaTheme="minorEastAsia" w:cs="Times New Roman"/>
          <w:bCs/>
          <w:kern w:val="24"/>
          <w:sz w:val="28"/>
          <w:szCs w:val="28"/>
          <w:lang w:eastAsia="ru-RU"/>
        </w:rPr>
        <w:t>Чем проект полезен старшему поколению?</w:t>
      </w:r>
    </w:p>
    <w:p w:rsidR="00927CD8" w:rsidRPr="00096FEC" w:rsidRDefault="00927CD8" w:rsidP="008D0422">
      <w:pPr>
        <w:numPr>
          <w:ilvl w:val="0"/>
          <w:numId w:val="6"/>
        </w:numPr>
        <w:ind w:left="0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>Проект помогает москвичам старшего возраста укрепить здоровье, получить новые знания, умения, творческое развитие. Спортивные секции, творческие лаборатории и языковые классы в каждом районе города — в программу вошли самые востребованные направления. Все занятия проводятся бесплатно.</w:t>
      </w:r>
    </w:p>
    <w:p w:rsidR="006C0E8D" w:rsidRPr="00096FEC" w:rsidRDefault="00927CD8" w:rsidP="008D0422">
      <w:pPr>
        <w:ind w:firstLine="709"/>
        <w:rPr>
          <w:rFonts w:cs="Times New Roman"/>
          <w:b/>
          <w:bCs/>
          <w:sz w:val="28"/>
          <w:szCs w:val="28"/>
        </w:rPr>
      </w:pPr>
      <w:r w:rsidRPr="00096FEC">
        <w:rPr>
          <w:rFonts w:cs="Times New Roman"/>
          <w:b/>
          <w:bCs/>
          <w:sz w:val="28"/>
          <w:szCs w:val="28"/>
        </w:rPr>
        <w:t>Участниками могут стать москвичи, которые:</w:t>
      </w:r>
    </w:p>
    <w:p w:rsidR="006C0E8D" w:rsidRPr="00096FEC" w:rsidRDefault="008D0422" w:rsidP="008D0422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927CD8" w:rsidRPr="00096FEC">
        <w:rPr>
          <w:rFonts w:cs="Times New Roman"/>
          <w:bCs/>
          <w:sz w:val="28"/>
          <w:szCs w:val="28"/>
        </w:rPr>
        <w:t>достигли пенсионного возраста;</w:t>
      </w:r>
    </w:p>
    <w:p w:rsidR="006C0E8D" w:rsidRPr="00096FEC" w:rsidRDefault="008D0422" w:rsidP="008D0422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927CD8" w:rsidRPr="00096FEC">
        <w:rPr>
          <w:rFonts w:cs="Times New Roman"/>
          <w:bCs/>
          <w:sz w:val="28"/>
          <w:szCs w:val="28"/>
        </w:rPr>
        <w:t>постоянно зарегистрированы в Москве;</w:t>
      </w:r>
    </w:p>
    <w:p w:rsidR="008D0422" w:rsidRDefault="008D0422" w:rsidP="008D0422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927CD8" w:rsidRPr="00096FEC">
        <w:rPr>
          <w:rFonts w:cs="Times New Roman"/>
          <w:bCs/>
          <w:sz w:val="28"/>
          <w:szCs w:val="28"/>
        </w:rPr>
        <w:t>не имеют медицинских противопоказаний*</w:t>
      </w:r>
    </w:p>
    <w:p w:rsidR="006C0E8D" w:rsidRPr="00096FEC" w:rsidRDefault="00927CD8" w:rsidP="008D0422">
      <w:pPr>
        <w:jc w:val="both"/>
        <w:rPr>
          <w:rFonts w:cs="Times New Roman"/>
          <w:bCs/>
          <w:sz w:val="28"/>
          <w:szCs w:val="28"/>
        </w:rPr>
      </w:pPr>
      <w:r w:rsidRPr="00096FEC">
        <w:rPr>
          <w:rFonts w:cs="Times New Roman"/>
          <w:bCs/>
          <w:sz w:val="28"/>
          <w:szCs w:val="28"/>
        </w:rPr>
        <w:t>* Участие в некоторых программах и занятиях может быть ограничено в зависимости от состояния здоровья.</w:t>
      </w:r>
    </w:p>
    <w:p w:rsidR="006C0E8D" w:rsidRPr="008D0422" w:rsidRDefault="00927CD8" w:rsidP="008D0422">
      <w:pPr>
        <w:ind w:firstLine="708"/>
        <w:jc w:val="both"/>
        <w:rPr>
          <w:rFonts w:cs="Times New Roman"/>
          <w:bCs/>
          <w:sz w:val="28"/>
          <w:szCs w:val="28"/>
        </w:rPr>
      </w:pPr>
      <w:r w:rsidRPr="008D0422">
        <w:rPr>
          <w:rFonts w:cs="Times New Roman"/>
          <w:bCs/>
          <w:sz w:val="28"/>
          <w:szCs w:val="28"/>
        </w:rPr>
        <w:t>Подать заявку на участие в</w:t>
      </w:r>
      <w:r w:rsidR="008D0422">
        <w:rPr>
          <w:rFonts w:cs="Times New Roman"/>
          <w:bCs/>
          <w:sz w:val="28"/>
          <w:szCs w:val="28"/>
        </w:rPr>
        <w:t xml:space="preserve"> </w:t>
      </w:r>
      <w:r w:rsidRPr="008D0422">
        <w:rPr>
          <w:rFonts w:cs="Times New Roman"/>
          <w:bCs/>
          <w:sz w:val="28"/>
          <w:szCs w:val="28"/>
        </w:rPr>
        <w:t>проекте «Московское долголетие» можно в</w:t>
      </w:r>
      <w:r w:rsidR="008D0422">
        <w:rPr>
          <w:rFonts w:cs="Times New Roman"/>
          <w:bCs/>
          <w:sz w:val="28"/>
          <w:szCs w:val="28"/>
        </w:rPr>
        <w:t xml:space="preserve"> </w:t>
      </w:r>
      <w:r w:rsidRPr="008D0422">
        <w:rPr>
          <w:rFonts w:cs="Times New Roman"/>
          <w:bCs/>
          <w:sz w:val="28"/>
          <w:szCs w:val="28"/>
        </w:rPr>
        <w:t xml:space="preserve">центре социального обслуживания (ЦСО). </w:t>
      </w:r>
    </w:p>
    <w:p w:rsidR="006C0E8D" w:rsidRPr="008D0422" w:rsidRDefault="00927CD8" w:rsidP="008D0422">
      <w:pPr>
        <w:ind w:firstLine="709"/>
        <w:jc w:val="both"/>
        <w:rPr>
          <w:rFonts w:cs="Times New Roman"/>
          <w:bCs/>
          <w:sz w:val="28"/>
          <w:szCs w:val="28"/>
        </w:rPr>
      </w:pPr>
      <w:r w:rsidRPr="008D0422">
        <w:rPr>
          <w:rFonts w:cs="Times New Roman"/>
          <w:bCs/>
          <w:sz w:val="28"/>
          <w:szCs w:val="28"/>
        </w:rPr>
        <w:t>Узнать его местоположение и</w:t>
      </w:r>
      <w:r w:rsidR="008D0422">
        <w:rPr>
          <w:rFonts w:cs="Times New Roman"/>
          <w:bCs/>
          <w:sz w:val="28"/>
          <w:szCs w:val="28"/>
        </w:rPr>
        <w:t xml:space="preserve"> </w:t>
      </w:r>
      <w:r w:rsidRPr="008D0422">
        <w:rPr>
          <w:rFonts w:cs="Times New Roman"/>
          <w:bCs/>
          <w:sz w:val="28"/>
          <w:szCs w:val="28"/>
        </w:rPr>
        <w:t>задать дополнительные вопросы можно по</w:t>
      </w:r>
      <w:r w:rsidR="008D0422">
        <w:rPr>
          <w:rFonts w:cs="Times New Roman"/>
          <w:bCs/>
          <w:sz w:val="28"/>
          <w:szCs w:val="28"/>
        </w:rPr>
        <w:t xml:space="preserve"> </w:t>
      </w:r>
      <w:r w:rsidRPr="008D0422">
        <w:rPr>
          <w:rFonts w:cs="Times New Roman"/>
          <w:bCs/>
          <w:sz w:val="28"/>
          <w:szCs w:val="28"/>
        </w:rPr>
        <w:t>телефону</w:t>
      </w:r>
      <w:r w:rsidR="008D0422">
        <w:rPr>
          <w:rFonts w:cs="Times New Roman"/>
          <w:bCs/>
          <w:sz w:val="28"/>
          <w:szCs w:val="28"/>
        </w:rPr>
        <w:t xml:space="preserve"> </w:t>
      </w:r>
      <w:r w:rsidRPr="008D0422">
        <w:rPr>
          <w:rFonts w:cs="Times New Roman"/>
          <w:bCs/>
          <w:sz w:val="28"/>
          <w:szCs w:val="28"/>
        </w:rPr>
        <w:t>горячей линии: +7 (495) 221-02-82</w:t>
      </w:r>
      <w:r w:rsidR="008D0422">
        <w:rPr>
          <w:rFonts w:cs="Times New Roman"/>
          <w:bCs/>
          <w:sz w:val="28"/>
          <w:szCs w:val="28"/>
        </w:rPr>
        <w:t xml:space="preserve"> </w:t>
      </w:r>
      <w:r w:rsidRPr="008D0422">
        <w:rPr>
          <w:rFonts w:cs="Times New Roman"/>
          <w:bCs/>
          <w:sz w:val="28"/>
          <w:szCs w:val="28"/>
        </w:rPr>
        <w:t>(ежедневно с 8:00 до 20:00)</w:t>
      </w:r>
    </w:p>
    <w:p w:rsidR="00B62EB1" w:rsidRPr="00096FEC" w:rsidRDefault="00B62EB1" w:rsidP="008D0422">
      <w:pPr>
        <w:ind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>Подать заявку на</w:t>
      </w:r>
      <w:r w:rsidR="008D0422">
        <w:rPr>
          <w:rFonts w:eastAsiaTheme="minorEastAsia" w:cs="Times New Roman"/>
          <w:kern w:val="24"/>
          <w:sz w:val="28"/>
          <w:szCs w:val="28"/>
          <w:lang w:eastAsia="ru-RU"/>
        </w:rPr>
        <w:t xml:space="preserve"> </w:t>
      </w: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>участие в</w:t>
      </w:r>
      <w:r w:rsidR="008D0422">
        <w:rPr>
          <w:rFonts w:eastAsiaTheme="minorEastAsia" w:cs="Times New Roman"/>
          <w:kern w:val="24"/>
          <w:sz w:val="28"/>
          <w:szCs w:val="28"/>
          <w:lang w:eastAsia="ru-RU"/>
        </w:rPr>
        <w:t xml:space="preserve"> </w:t>
      </w: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>проекте «Московское долголетие» можно в</w:t>
      </w:r>
      <w:r w:rsidR="008D0422">
        <w:rPr>
          <w:rFonts w:eastAsiaTheme="minorEastAsia" w:cs="Times New Roman"/>
          <w:kern w:val="24"/>
          <w:sz w:val="28"/>
          <w:szCs w:val="28"/>
          <w:lang w:eastAsia="ru-RU"/>
        </w:rPr>
        <w:t xml:space="preserve"> </w:t>
      </w: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 xml:space="preserve">центре социального обслуживания (ЦСО). </w:t>
      </w:r>
    </w:p>
    <w:p w:rsidR="00B62EB1" w:rsidRPr="008D0422" w:rsidRDefault="00B62EB1" w:rsidP="008D0422">
      <w:pPr>
        <w:numPr>
          <w:ilvl w:val="0"/>
          <w:numId w:val="7"/>
        </w:numPr>
        <w:ind w:left="0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D0422">
        <w:rPr>
          <w:rFonts w:eastAsiaTheme="minorEastAsia" w:cs="Times New Roman"/>
          <w:kern w:val="24"/>
          <w:sz w:val="28"/>
          <w:szCs w:val="28"/>
          <w:lang w:eastAsia="ru-RU"/>
        </w:rPr>
        <w:t>Узнать его местоположение и задать дополнительные вопросы можно по</w:t>
      </w:r>
      <w:r w:rsidR="008D0422" w:rsidRPr="008D0422">
        <w:rPr>
          <w:rFonts w:eastAsiaTheme="minorEastAsia" w:cs="Times New Roman"/>
          <w:kern w:val="24"/>
          <w:sz w:val="28"/>
          <w:szCs w:val="28"/>
          <w:lang w:eastAsia="ru-RU"/>
        </w:rPr>
        <w:t xml:space="preserve"> </w:t>
      </w:r>
      <w:r w:rsidRPr="008D0422">
        <w:rPr>
          <w:rFonts w:eastAsiaTheme="minorEastAsia" w:cs="Times New Roman"/>
          <w:kern w:val="24"/>
          <w:sz w:val="28"/>
          <w:szCs w:val="28"/>
          <w:lang w:eastAsia="ru-RU"/>
        </w:rPr>
        <w:t>телефону</w:t>
      </w:r>
      <w:r w:rsidR="008D0422" w:rsidRPr="008D0422">
        <w:rPr>
          <w:rFonts w:eastAsiaTheme="minorEastAsia" w:cs="Times New Roman"/>
          <w:kern w:val="24"/>
          <w:sz w:val="28"/>
          <w:szCs w:val="28"/>
          <w:lang w:eastAsia="ru-RU"/>
        </w:rPr>
        <w:t xml:space="preserve"> </w:t>
      </w:r>
      <w:r w:rsidRPr="008D0422">
        <w:rPr>
          <w:rFonts w:eastAsiaTheme="minorEastAsia" w:cs="Times New Roman"/>
          <w:bCs/>
          <w:kern w:val="24"/>
          <w:sz w:val="28"/>
          <w:szCs w:val="28"/>
          <w:lang w:eastAsia="ru-RU"/>
        </w:rPr>
        <w:t>горячей линии</w:t>
      </w:r>
      <w:r w:rsidRPr="008D0422">
        <w:rPr>
          <w:rFonts w:eastAsiaTheme="minorEastAsia" w:cs="Times New Roman"/>
          <w:kern w:val="24"/>
          <w:sz w:val="28"/>
          <w:szCs w:val="28"/>
          <w:lang w:eastAsia="ru-RU"/>
        </w:rPr>
        <w:t>:</w:t>
      </w:r>
      <w:r w:rsidR="00B5087B" w:rsidRPr="008D0422">
        <w:rPr>
          <w:rFonts w:eastAsiaTheme="minorEastAsia" w:cs="Times New Roman"/>
          <w:kern w:val="24"/>
          <w:sz w:val="28"/>
          <w:szCs w:val="28"/>
          <w:lang w:eastAsia="ru-RU"/>
        </w:rPr>
        <w:t xml:space="preserve"> </w:t>
      </w:r>
      <w:r w:rsidRPr="008D0422">
        <w:rPr>
          <w:rFonts w:eastAsiaTheme="minorEastAsia" w:cs="Times New Roman"/>
          <w:bCs/>
          <w:kern w:val="24"/>
          <w:sz w:val="28"/>
          <w:szCs w:val="28"/>
          <w:lang w:eastAsia="ru-RU"/>
        </w:rPr>
        <w:t>+7 (495) 221-02-82</w:t>
      </w:r>
      <w:r w:rsidR="008D0422" w:rsidRPr="008D0422">
        <w:rPr>
          <w:rFonts w:eastAsiaTheme="minorEastAsia" w:cs="Times New Roman"/>
          <w:bCs/>
          <w:kern w:val="24"/>
          <w:sz w:val="28"/>
          <w:szCs w:val="28"/>
          <w:lang w:eastAsia="ru-RU"/>
        </w:rPr>
        <w:t xml:space="preserve"> </w:t>
      </w:r>
      <w:r w:rsidRPr="008D0422">
        <w:rPr>
          <w:rFonts w:eastAsiaTheme="minorEastAsia" w:cs="Times New Roman"/>
          <w:kern w:val="24"/>
          <w:sz w:val="28"/>
          <w:szCs w:val="28"/>
          <w:lang w:eastAsia="ru-RU"/>
        </w:rPr>
        <w:t>(ежедневно с 8:00 до 20:00)</w:t>
      </w:r>
    </w:p>
    <w:p w:rsidR="007A3430" w:rsidRPr="008D0422" w:rsidRDefault="00B5087B" w:rsidP="008D0422">
      <w:pPr>
        <w:pStyle w:val="a3"/>
        <w:ind w:left="0"/>
        <w:jc w:val="both"/>
        <w:rPr>
          <w:rFonts w:eastAsiaTheme="majorEastAsia" w:cs="Times New Roman"/>
          <w:bCs/>
          <w:kern w:val="24"/>
          <w:sz w:val="28"/>
          <w:szCs w:val="28"/>
        </w:rPr>
      </w:pPr>
      <w:r w:rsidRPr="008D0422">
        <w:rPr>
          <w:rFonts w:eastAsiaTheme="majorEastAsia" w:cs="Times New Roman"/>
          <w:bCs/>
          <w:kern w:val="24"/>
          <w:sz w:val="28"/>
          <w:szCs w:val="28"/>
        </w:rPr>
        <w:t>ГБУЗ «ГП № 52 ДЗМ» с марта 2018 года участвует в реализации пилотного проекта «Московское долголетие» по направлению «Здорово жить».</w:t>
      </w:r>
    </w:p>
    <w:p w:rsidR="00B5087B" w:rsidRPr="008D0422" w:rsidRDefault="00B5087B" w:rsidP="008D0422">
      <w:pPr>
        <w:numPr>
          <w:ilvl w:val="0"/>
          <w:numId w:val="8"/>
        </w:numPr>
        <w:ind w:left="0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D0422">
        <w:rPr>
          <w:rFonts w:eastAsiaTheme="minorEastAsia" w:cs="Times New Roman"/>
          <w:kern w:val="24"/>
          <w:sz w:val="28"/>
          <w:szCs w:val="28"/>
          <w:lang w:eastAsia="ru-RU"/>
        </w:rPr>
        <w:t>Всего проведено оздоровительных практик – обучающих лекций в 2018 году – 261.</w:t>
      </w:r>
    </w:p>
    <w:p w:rsidR="00B5087B" w:rsidRPr="008D0422" w:rsidRDefault="00B5087B" w:rsidP="008D0422">
      <w:pPr>
        <w:numPr>
          <w:ilvl w:val="0"/>
          <w:numId w:val="8"/>
        </w:numPr>
        <w:ind w:left="0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D0422">
        <w:rPr>
          <w:rFonts w:eastAsiaTheme="minorEastAsia" w:cs="Times New Roman"/>
          <w:kern w:val="24"/>
          <w:sz w:val="28"/>
          <w:szCs w:val="28"/>
          <w:lang w:eastAsia="ru-RU"/>
        </w:rPr>
        <w:t>Число участников – 129.</w:t>
      </w:r>
    </w:p>
    <w:p w:rsidR="00D50B06" w:rsidRDefault="00D50B06" w:rsidP="008D0422">
      <w:pPr>
        <w:ind w:firstLine="709"/>
        <w:contextualSpacing/>
        <w:rPr>
          <w:rFonts w:eastAsiaTheme="minorEastAsia" w:cs="Times New Roman"/>
          <w:b/>
          <w:bCs/>
          <w:kern w:val="24"/>
          <w:sz w:val="28"/>
          <w:szCs w:val="28"/>
          <w:lang w:eastAsia="ru-RU"/>
        </w:rPr>
      </w:pPr>
    </w:p>
    <w:p w:rsidR="00217B40" w:rsidRPr="00D50B06" w:rsidRDefault="00217B40" w:rsidP="008D0422">
      <w:pPr>
        <w:ind w:firstLine="709"/>
        <w:contextualSpacing/>
        <w:rPr>
          <w:rFonts w:eastAsia="Times New Roman" w:cs="Times New Roman"/>
          <w:b/>
          <w:sz w:val="28"/>
          <w:szCs w:val="28"/>
          <w:lang w:eastAsia="ru-RU"/>
        </w:rPr>
      </w:pPr>
      <w:r w:rsidRPr="00D50B06">
        <w:rPr>
          <w:rFonts w:eastAsiaTheme="minorEastAsia" w:cs="Times New Roman"/>
          <w:b/>
          <w:bCs/>
          <w:kern w:val="24"/>
          <w:sz w:val="28"/>
          <w:szCs w:val="28"/>
          <w:lang w:eastAsia="ru-RU"/>
        </w:rPr>
        <w:t>Здорово жить</w:t>
      </w:r>
    </w:p>
    <w:p w:rsidR="00217B40" w:rsidRPr="00096FEC" w:rsidRDefault="00217B40" w:rsidP="008D042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kern w:val="24"/>
          <w:sz w:val="28"/>
          <w:szCs w:val="28"/>
          <w:lang w:eastAsia="ru-RU"/>
        </w:rPr>
        <w:t>Как вести здоровый образ жизни и правильно питаться, как научиться выбирать полезные продукты и отказаться от вредных привычек, как следить за состоянием своего организма, адекватно оценивать его сигналы и вовремя обращаться к врачу. Обо всем этом достоверно и профессионально рассказывают опытные врачи, диетологи и другие профильные специалисты.</w:t>
      </w:r>
    </w:p>
    <w:p w:rsidR="00D50B06" w:rsidRDefault="00D50B06" w:rsidP="008D0422">
      <w:pPr>
        <w:ind w:firstLine="709"/>
        <w:jc w:val="both"/>
        <w:rPr>
          <w:rFonts w:cs="Times New Roman"/>
          <w:sz w:val="28"/>
          <w:szCs w:val="28"/>
        </w:rPr>
      </w:pPr>
    </w:p>
    <w:p w:rsidR="00581EE4" w:rsidRPr="00096FEC" w:rsidRDefault="00581EE4" w:rsidP="008D0422">
      <w:pPr>
        <w:ind w:firstLine="709"/>
        <w:jc w:val="both"/>
        <w:rPr>
          <w:rFonts w:cs="Times New Roman"/>
          <w:sz w:val="28"/>
          <w:szCs w:val="28"/>
        </w:rPr>
      </w:pPr>
      <w:r w:rsidRPr="008D0422">
        <w:rPr>
          <w:rFonts w:cs="Times New Roman"/>
          <w:sz w:val="28"/>
          <w:szCs w:val="28"/>
        </w:rPr>
        <w:lastRenderedPageBreak/>
        <w:t>Деятельность лаборатории в 201</w:t>
      </w:r>
      <w:r w:rsidR="005F6909" w:rsidRPr="008D0422">
        <w:rPr>
          <w:rFonts w:cs="Times New Roman"/>
          <w:sz w:val="28"/>
          <w:szCs w:val="28"/>
        </w:rPr>
        <w:t>8</w:t>
      </w:r>
      <w:r w:rsidRPr="008D0422">
        <w:rPr>
          <w:rFonts w:cs="Times New Roman"/>
          <w:sz w:val="28"/>
          <w:szCs w:val="28"/>
        </w:rPr>
        <w:t xml:space="preserve"> году</w:t>
      </w:r>
      <w:r w:rsidRPr="00096FEC">
        <w:rPr>
          <w:rFonts w:cs="Times New Roman"/>
          <w:sz w:val="28"/>
          <w:szCs w:val="28"/>
        </w:rPr>
        <w:t xml:space="preserve"> осуществлялась в соответствии:</w:t>
      </w:r>
    </w:p>
    <w:p w:rsidR="00581EE4" w:rsidRPr="00096FEC" w:rsidRDefault="008D0422" w:rsidP="00096FE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581EE4" w:rsidRPr="00096FEC">
        <w:rPr>
          <w:rFonts w:cs="Times New Roman"/>
          <w:sz w:val="28"/>
          <w:szCs w:val="28"/>
        </w:rPr>
        <w:t>с приказом Департамента здравоохранения города Москвы № 1051 от 12.12.2014 «О мероприятиях по оптимизации деятельности клинико-диагностических лабораторий медицинских организаций государственной системы здравоохранения города Москвы, выполняющих лабораторные исследования населению, получающему первичную медико-санитарную помощь»;</w:t>
      </w:r>
    </w:p>
    <w:p w:rsidR="00581EE4" w:rsidRPr="00096FEC" w:rsidRDefault="008D0422" w:rsidP="00096FE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581EE4" w:rsidRPr="00096FEC">
        <w:rPr>
          <w:rFonts w:cs="Times New Roman"/>
          <w:sz w:val="28"/>
          <w:szCs w:val="28"/>
        </w:rPr>
        <w:t>с приказом Департамента здравоохранения города Москвы № 515 от 22.06.2015 «Об организации работы клинико-диагностических лабораторий 1 уровня и пунктов приема биологического материала медицинских организаций государственной системы здравоохранения города Москвы, выполняющих лабораторные исследования населению, получающему первичную медико-санитарную помощь»;</w:t>
      </w:r>
    </w:p>
    <w:p w:rsidR="00581EE4" w:rsidRPr="00096FEC" w:rsidRDefault="00581EE4" w:rsidP="008D0422">
      <w:pPr>
        <w:ind w:firstLine="708"/>
        <w:jc w:val="both"/>
        <w:rPr>
          <w:rFonts w:cs="Times New Roman"/>
          <w:sz w:val="28"/>
          <w:szCs w:val="28"/>
        </w:rPr>
      </w:pPr>
      <w:r w:rsidRPr="00096FEC">
        <w:rPr>
          <w:rFonts w:cs="Times New Roman"/>
          <w:sz w:val="28"/>
          <w:szCs w:val="28"/>
        </w:rPr>
        <w:t>Клинико-диагностическая лаборатория 1-го уровня располагается на базе головного учреждения ГБУЗ «ГП № 52 ДЗМ» (</w:t>
      </w:r>
      <w:proofErr w:type="spellStart"/>
      <w:r w:rsidRPr="00096FEC">
        <w:rPr>
          <w:rFonts w:cs="Times New Roman"/>
          <w:sz w:val="28"/>
          <w:szCs w:val="28"/>
        </w:rPr>
        <w:t>ул.Медынская</w:t>
      </w:r>
      <w:proofErr w:type="spellEnd"/>
      <w:r w:rsidRPr="00096FEC">
        <w:rPr>
          <w:rFonts w:cs="Times New Roman"/>
          <w:sz w:val="28"/>
          <w:szCs w:val="28"/>
        </w:rPr>
        <w:t>, д.7, корп.1).</w:t>
      </w:r>
    </w:p>
    <w:p w:rsidR="00581EE4" w:rsidRPr="00096FEC" w:rsidRDefault="00581EE4" w:rsidP="008D0422">
      <w:pPr>
        <w:ind w:firstLine="708"/>
        <w:jc w:val="both"/>
        <w:rPr>
          <w:rFonts w:cs="Times New Roman"/>
          <w:sz w:val="28"/>
          <w:szCs w:val="28"/>
        </w:rPr>
      </w:pPr>
      <w:r w:rsidRPr="00096FEC">
        <w:rPr>
          <w:rFonts w:cs="Times New Roman"/>
          <w:sz w:val="28"/>
          <w:szCs w:val="28"/>
        </w:rPr>
        <w:t xml:space="preserve">В каждом филиале был открыт пункт приема биологического материала. </w:t>
      </w:r>
    </w:p>
    <w:p w:rsidR="00581EE4" w:rsidRPr="00096FEC" w:rsidRDefault="00581EE4" w:rsidP="008D0422">
      <w:pPr>
        <w:ind w:firstLine="708"/>
        <w:jc w:val="both"/>
        <w:rPr>
          <w:rFonts w:cs="Times New Roman"/>
          <w:sz w:val="28"/>
          <w:szCs w:val="28"/>
        </w:rPr>
      </w:pPr>
      <w:r w:rsidRPr="00096FEC">
        <w:rPr>
          <w:rFonts w:cs="Times New Roman"/>
          <w:sz w:val="28"/>
          <w:szCs w:val="28"/>
        </w:rPr>
        <w:t>Клинико-диагностической лабораторией за 201</w:t>
      </w:r>
      <w:r w:rsidR="005F6909" w:rsidRPr="00096FEC">
        <w:rPr>
          <w:rFonts w:cs="Times New Roman"/>
          <w:sz w:val="28"/>
          <w:szCs w:val="28"/>
        </w:rPr>
        <w:t>8</w:t>
      </w:r>
      <w:r w:rsidRPr="00096FEC">
        <w:rPr>
          <w:rFonts w:cs="Times New Roman"/>
          <w:sz w:val="28"/>
          <w:szCs w:val="28"/>
        </w:rPr>
        <w:t xml:space="preserve"> год выполнено </w:t>
      </w:r>
      <w:r w:rsidR="005F6909" w:rsidRPr="00096FEC">
        <w:rPr>
          <w:rFonts w:cs="Times New Roman"/>
          <w:sz w:val="28"/>
          <w:szCs w:val="28"/>
        </w:rPr>
        <w:t>601195</w:t>
      </w:r>
      <w:r w:rsidRPr="00096FEC">
        <w:rPr>
          <w:rFonts w:cs="Times New Roman"/>
          <w:sz w:val="28"/>
          <w:szCs w:val="28"/>
        </w:rPr>
        <w:t xml:space="preserve"> гематологических анализов, </w:t>
      </w:r>
      <w:r w:rsidR="005F6909" w:rsidRPr="00096FEC">
        <w:rPr>
          <w:rFonts w:cs="Times New Roman"/>
          <w:sz w:val="28"/>
          <w:szCs w:val="28"/>
        </w:rPr>
        <w:t>1888</w:t>
      </w:r>
      <w:r w:rsidRPr="00096FEC">
        <w:rPr>
          <w:rFonts w:cs="Times New Roman"/>
          <w:sz w:val="28"/>
          <w:szCs w:val="28"/>
        </w:rPr>
        <w:t xml:space="preserve"> </w:t>
      </w:r>
      <w:proofErr w:type="spellStart"/>
      <w:r w:rsidRPr="00096FEC">
        <w:rPr>
          <w:rFonts w:cs="Times New Roman"/>
          <w:sz w:val="28"/>
          <w:szCs w:val="28"/>
        </w:rPr>
        <w:t>коагулогических</w:t>
      </w:r>
      <w:proofErr w:type="spellEnd"/>
      <w:r w:rsidRPr="00096FEC">
        <w:rPr>
          <w:rFonts w:cs="Times New Roman"/>
          <w:sz w:val="28"/>
          <w:szCs w:val="28"/>
        </w:rPr>
        <w:t xml:space="preserve">, химико-микроскопических - </w:t>
      </w:r>
      <w:r w:rsidR="005F6909" w:rsidRPr="00096FEC">
        <w:rPr>
          <w:rFonts w:cs="Times New Roman"/>
          <w:sz w:val="28"/>
          <w:szCs w:val="28"/>
        </w:rPr>
        <w:t>891884</w:t>
      </w:r>
      <w:r w:rsidR="007A1A8A" w:rsidRPr="00096FEC">
        <w:rPr>
          <w:rFonts w:cs="Times New Roman"/>
          <w:sz w:val="28"/>
          <w:szCs w:val="28"/>
        </w:rPr>
        <w:t xml:space="preserve"> исследований, всего </w:t>
      </w:r>
      <w:r w:rsidR="0048233F" w:rsidRPr="00096FEC">
        <w:rPr>
          <w:rFonts w:cs="Times New Roman"/>
          <w:sz w:val="28"/>
          <w:szCs w:val="28"/>
        </w:rPr>
        <w:t>–</w:t>
      </w:r>
      <w:r w:rsidR="007A1A8A" w:rsidRPr="00096FEC">
        <w:rPr>
          <w:rFonts w:cs="Times New Roman"/>
          <w:sz w:val="28"/>
          <w:szCs w:val="28"/>
        </w:rPr>
        <w:t xml:space="preserve"> </w:t>
      </w:r>
      <w:r w:rsidR="0048233F" w:rsidRPr="00096FEC">
        <w:rPr>
          <w:rFonts w:cs="Times New Roman"/>
          <w:sz w:val="28"/>
          <w:szCs w:val="28"/>
        </w:rPr>
        <w:t>1495343, что на 6,1%, чем в 2017 году.</w:t>
      </w:r>
    </w:p>
    <w:p w:rsidR="00D50B06" w:rsidRDefault="00D50B06" w:rsidP="008D0422">
      <w:pPr>
        <w:ind w:firstLine="709"/>
        <w:jc w:val="both"/>
        <w:rPr>
          <w:rFonts w:cs="Times New Roman"/>
          <w:sz w:val="28"/>
          <w:szCs w:val="28"/>
        </w:rPr>
      </w:pPr>
    </w:p>
    <w:p w:rsidR="005C36C9" w:rsidRPr="00096FEC" w:rsidRDefault="00D50B06" w:rsidP="008D042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38555E" w:rsidRPr="00096FEC">
        <w:rPr>
          <w:rFonts w:cs="Times New Roman"/>
          <w:sz w:val="28"/>
          <w:szCs w:val="28"/>
        </w:rPr>
        <w:t>еятельность</w:t>
      </w:r>
      <w:r w:rsidR="005C36C9" w:rsidRPr="00096FEC">
        <w:rPr>
          <w:rFonts w:cs="Times New Roman"/>
          <w:sz w:val="28"/>
          <w:szCs w:val="28"/>
        </w:rPr>
        <w:t xml:space="preserve"> эндоскопическ</w:t>
      </w:r>
      <w:r w:rsidR="0038555E" w:rsidRPr="00096FEC">
        <w:rPr>
          <w:rFonts w:cs="Times New Roman"/>
          <w:sz w:val="28"/>
          <w:szCs w:val="28"/>
        </w:rPr>
        <w:t>ого</w:t>
      </w:r>
      <w:r w:rsidR="005C36C9" w:rsidRPr="00096FEC">
        <w:rPr>
          <w:rFonts w:cs="Times New Roman"/>
          <w:sz w:val="28"/>
          <w:szCs w:val="28"/>
        </w:rPr>
        <w:t xml:space="preserve"> кабинет</w:t>
      </w:r>
      <w:r w:rsidR="0038555E" w:rsidRPr="00096FEC">
        <w:rPr>
          <w:rFonts w:cs="Times New Roman"/>
          <w:sz w:val="28"/>
          <w:szCs w:val="28"/>
        </w:rPr>
        <w:t xml:space="preserve">а: </w:t>
      </w:r>
    </w:p>
    <w:p w:rsidR="005C36C9" w:rsidRPr="00096FEC" w:rsidRDefault="0038555E" w:rsidP="008D0422">
      <w:pPr>
        <w:ind w:firstLine="709"/>
        <w:jc w:val="both"/>
        <w:rPr>
          <w:rFonts w:cs="Times New Roman"/>
          <w:sz w:val="28"/>
          <w:szCs w:val="28"/>
        </w:rPr>
      </w:pPr>
      <w:r w:rsidRPr="00096FEC">
        <w:rPr>
          <w:rFonts w:cs="Times New Roman"/>
          <w:sz w:val="28"/>
          <w:szCs w:val="28"/>
        </w:rPr>
        <w:t>За 2018</w:t>
      </w:r>
      <w:r w:rsidR="005C36C9" w:rsidRPr="00096FEC">
        <w:rPr>
          <w:rFonts w:cs="Times New Roman"/>
          <w:sz w:val="28"/>
          <w:szCs w:val="28"/>
        </w:rPr>
        <w:t xml:space="preserve"> год проведено 4275 </w:t>
      </w:r>
      <w:proofErr w:type="spellStart"/>
      <w:r w:rsidR="005C36C9" w:rsidRPr="00096FEC">
        <w:rPr>
          <w:rFonts w:cs="Times New Roman"/>
          <w:sz w:val="28"/>
          <w:szCs w:val="28"/>
        </w:rPr>
        <w:t>эзофагогастродуоденоскопий</w:t>
      </w:r>
      <w:proofErr w:type="spellEnd"/>
      <w:r w:rsidR="005C36C9" w:rsidRPr="00096FEC">
        <w:rPr>
          <w:rFonts w:cs="Times New Roman"/>
          <w:sz w:val="28"/>
          <w:szCs w:val="28"/>
        </w:rPr>
        <w:t xml:space="preserve">, 1150 </w:t>
      </w:r>
      <w:proofErr w:type="spellStart"/>
      <w:r w:rsidR="005C36C9" w:rsidRPr="00096FEC">
        <w:rPr>
          <w:rFonts w:cs="Times New Roman"/>
          <w:sz w:val="28"/>
          <w:szCs w:val="28"/>
        </w:rPr>
        <w:t>фиброколоноскопий</w:t>
      </w:r>
      <w:proofErr w:type="spellEnd"/>
      <w:r w:rsidR="005C36C9" w:rsidRPr="00096FEC">
        <w:rPr>
          <w:rFonts w:cs="Times New Roman"/>
          <w:sz w:val="28"/>
          <w:szCs w:val="28"/>
        </w:rPr>
        <w:t xml:space="preserve">, </w:t>
      </w:r>
      <w:proofErr w:type="spellStart"/>
      <w:r w:rsidR="005C36C9" w:rsidRPr="00096FEC">
        <w:rPr>
          <w:rFonts w:cs="Times New Roman"/>
          <w:sz w:val="28"/>
          <w:szCs w:val="28"/>
        </w:rPr>
        <w:t>ректосигмоскопий</w:t>
      </w:r>
      <w:proofErr w:type="spellEnd"/>
      <w:r w:rsidR="005C36C9" w:rsidRPr="00096FEC">
        <w:rPr>
          <w:rFonts w:cs="Times New Roman"/>
          <w:sz w:val="28"/>
          <w:szCs w:val="28"/>
        </w:rPr>
        <w:t xml:space="preserve"> - 432. В 2017 было больше проведено ЭГДС на 4</w:t>
      </w:r>
      <w:r w:rsidRPr="00096FEC">
        <w:rPr>
          <w:rFonts w:cs="Times New Roman"/>
          <w:sz w:val="28"/>
          <w:szCs w:val="28"/>
        </w:rPr>
        <w:t>2</w:t>
      </w:r>
      <w:r w:rsidR="005C36C9" w:rsidRPr="00096FEC">
        <w:rPr>
          <w:rFonts w:cs="Times New Roman"/>
          <w:sz w:val="28"/>
          <w:szCs w:val="28"/>
        </w:rPr>
        <w:t>.7%</w:t>
      </w:r>
      <w:r w:rsidRPr="00096FEC">
        <w:rPr>
          <w:rFonts w:cs="Times New Roman"/>
          <w:sz w:val="28"/>
          <w:szCs w:val="28"/>
        </w:rPr>
        <w:t xml:space="preserve">, </w:t>
      </w:r>
      <w:proofErr w:type="spellStart"/>
      <w:r w:rsidRPr="00096FEC">
        <w:rPr>
          <w:rFonts w:cs="Times New Roman"/>
          <w:sz w:val="28"/>
          <w:szCs w:val="28"/>
        </w:rPr>
        <w:t>ректосигмоскопий</w:t>
      </w:r>
      <w:proofErr w:type="spellEnd"/>
      <w:r w:rsidRPr="00096FEC">
        <w:rPr>
          <w:rFonts w:cs="Times New Roman"/>
          <w:sz w:val="28"/>
          <w:szCs w:val="28"/>
        </w:rPr>
        <w:t xml:space="preserve"> на </w:t>
      </w:r>
      <w:r w:rsidR="005C36C9" w:rsidRPr="00096FEC">
        <w:rPr>
          <w:rFonts w:cs="Times New Roman"/>
          <w:sz w:val="28"/>
          <w:szCs w:val="28"/>
        </w:rPr>
        <w:t>5</w:t>
      </w:r>
      <w:r w:rsidRPr="00096FEC">
        <w:rPr>
          <w:rFonts w:cs="Times New Roman"/>
          <w:sz w:val="28"/>
          <w:szCs w:val="28"/>
        </w:rPr>
        <w:t>,5</w:t>
      </w:r>
      <w:r w:rsidR="005C36C9" w:rsidRPr="00096FEC">
        <w:rPr>
          <w:rFonts w:cs="Times New Roman"/>
          <w:sz w:val="28"/>
          <w:szCs w:val="28"/>
        </w:rPr>
        <w:t xml:space="preserve"> % по сравнению с 201</w:t>
      </w:r>
      <w:r w:rsidRPr="00096FEC">
        <w:rPr>
          <w:rFonts w:cs="Times New Roman"/>
          <w:sz w:val="28"/>
          <w:szCs w:val="28"/>
        </w:rPr>
        <w:t>7</w:t>
      </w:r>
      <w:r w:rsidR="005C36C9" w:rsidRPr="00096FEC">
        <w:rPr>
          <w:rFonts w:cs="Times New Roman"/>
          <w:sz w:val="28"/>
          <w:szCs w:val="28"/>
        </w:rPr>
        <w:t xml:space="preserve">, снизилась доля </w:t>
      </w:r>
      <w:proofErr w:type="spellStart"/>
      <w:r w:rsidRPr="00096FEC">
        <w:rPr>
          <w:rFonts w:cs="Times New Roman"/>
          <w:sz w:val="28"/>
          <w:szCs w:val="28"/>
        </w:rPr>
        <w:t>колоноскопий</w:t>
      </w:r>
      <w:proofErr w:type="spellEnd"/>
      <w:r w:rsidRPr="00096FEC">
        <w:rPr>
          <w:rFonts w:cs="Times New Roman"/>
          <w:sz w:val="28"/>
          <w:szCs w:val="28"/>
        </w:rPr>
        <w:t xml:space="preserve"> на 27,1</w:t>
      </w:r>
      <w:r w:rsidR="005C36C9" w:rsidRPr="00096FEC">
        <w:rPr>
          <w:rFonts w:cs="Times New Roman"/>
          <w:sz w:val="28"/>
          <w:szCs w:val="28"/>
        </w:rPr>
        <w:t>%.</w:t>
      </w:r>
    </w:p>
    <w:p w:rsidR="005C36C9" w:rsidRPr="00096FEC" w:rsidRDefault="00A10AB5" w:rsidP="008D0422">
      <w:pPr>
        <w:ind w:firstLine="709"/>
        <w:jc w:val="both"/>
        <w:rPr>
          <w:rFonts w:cs="Times New Roman"/>
          <w:sz w:val="28"/>
          <w:szCs w:val="28"/>
        </w:rPr>
      </w:pPr>
      <w:r w:rsidRPr="00096FEC">
        <w:rPr>
          <w:rFonts w:cs="Times New Roman"/>
          <w:sz w:val="28"/>
          <w:szCs w:val="28"/>
        </w:rPr>
        <w:t>За 2</w:t>
      </w:r>
      <w:r w:rsidR="00F1640C" w:rsidRPr="00096FEC">
        <w:rPr>
          <w:rFonts w:cs="Times New Roman"/>
          <w:sz w:val="28"/>
          <w:szCs w:val="28"/>
        </w:rPr>
        <w:t>017 год проведено 73046 исследований, что на 5,2% больше, чем в 2017</w:t>
      </w:r>
      <w:r w:rsidRPr="00096FEC">
        <w:rPr>
          <w:rFonts w:cs="Times New Roman"/>
          <w:sz w:val="28"/>
          <w:szCs w:val="28"/>
        </w:rPr>
        <w:t xml:space="preserve"> году. Наиболее частые это УЗИ сердечно-сосудистой системы (n=</w:t>
      </w:r>
      <w:r w:rsidR="00F1640C" w:rsidRPr="00096FEC">
        <w:rPr>
          <w:rFonts w:cs="Times New Roman"/>
          <w:sz w:val="28"/>
          <w:szCs w:val="28"/>
        </w:rPr>
        <w:t>40113</w:t>
      </w:r>
      <w:r w:rsidRPr="00096FEC">
        <w:rPr>
          <w:rFonts w:cs="Times New Roman"/>
          <w:sz w:val="28"/>
          <w:szCs w:val="28"/>
        </w:rPr>
        <w:t>), УЗИ органов брюшной полости (n=1</w:t>
      </w:r>
      <w:r w:rsidR="00F1640C" w:rsidRPr="00096FEC">
        <w:rPr>
          <w:rFonts w:cs="Times New Roman"/>
          <w:sz w:val="28"/>
          <w:szCs w:val="28"/>
        </w:rPr>
        <w:t>0095</w:t>
      </w:r>
      <w:r w:rsidRPr="00096FEC">
        <w:rPr>
          <w:rFonts w:cs="Times New Roman"/>
          <w:sz w:val="28"/>
          <w:szCs w:val="28"/>
        </w:rPr>
        <w:t>), УЗИ надпочечников, почек (n=9</w:t>
      </w:r>
      <w:r w:rsidR="00F1640C" w:rsidRPr="00096FEC">
        <w:rPr>
          <w:rFonts w:cs="Times New Roman"/>
          <w:sz w:val="28"/>
          <w:szCs w:val="28"/>
        </w:rPr>
        <w:t>701</w:t>
      </w:r>
      <w:r w:rsidRPr="00096FEC">
        <w:rPr>
          <w:rFonts w:cs="Times New Roman"/>
          <w:sz w:val="28"/>
          <w:szCs w:val="28"/>
        </w:rPr>
        <w:t xml:space="preserve">). </w:t>
      </w:r>
    </w:p>
    <w:p w:rsidR="00D50B06" w:rsidRDefault="00D50B06" w:rsidP="008D0422">
      <w:pPr>
        <w:ind w:firstLine="709"/>
        <w:jc w:val="both"/>
        <w:rPr>
          <w:rFonts w:cs="Times New Roman"/>
          <w:sz w:val="28"/>
          <w:szCs w:val="28"/>
        </w:rPr>
      </w:pPr>
    </w:p>
    <w:p w:rsidR="00A10AB5" w:rsidRPr="00096FEC" w:rsidRDefault="00D50B06" w:rsidP="008D0422">
      <w:pPr>
        <w:ind w:firstLine="709"/>
        <w:jc w:val="both"/>
        <w:rPr>
          <w:rFonts w:cs="Times New Roman"/>
          <w:sz w:val="28"/>
          <w:szCs w:val="28"/>
        </w:rPr>
      </w:pPr>
      <w:r w:rsidRPr="00D50B06">
        <w:rPr>
          <w:rFonts w:cs="Times New Roman"/>
          <w:sz w:val="28"/>
          <w:szCs w:val="28"/>
        </w:rPr>
        <w:t>Д</w:t>
      </w:r>
      <w:r w:rsidR="00A10AB5" w:rsidRPr="00D50B06">
        <w:rPr>
          <w:rFonts w:cs="Times New Roman"/>
          <w:sz w:val="28"/>
          <w:szCs w:val="28"/>
        </w:rPr>
        <w:t>е</w:t>
      </w:r>
      <w:r w:rsidR="00A10AB5" w:rsidRPr="00096FEC">
        <w:rPr>
          <w:rFonts w:cs="Times New Roman"/>
          <w:sz w:val="28"/>
          <w:szCs w:val="28"/>
        </w:rPr>
        <w:t>ятельность кабинета КТ за 201</w:t>
      </w:r>
      <w:r w:rsidR="00C17253" w:rsidRPr="00096FEC">
        <w:rPr>
          <w:rFonts w:cs="Times New Roman"/>
          <w:sz w:val="28"/>
          <w:szCs w:val="28"/>
        </w:rPr>
        <w:t>8</w:t>
      </w:r>
      <w:r w:rsidR="00A10AB5" w:rsidRPr="00096FEC">
        <w:rPr>
          <w:rFonts w:cs="Times New Roman"/>
          <w:sz w:val="28"/>
          <w:szCs w:val="28"/>
        </w:rPr>
        <w:t>. Всего проведено в 20</w:t>
      </w:r>
      <w:r w:rsidR="00C17253" w:rsidRPr="00096FEC">
        <w:rPr>
          <w:rFonts w:cs="Times New Roman"/>
          <w:sz w:val="28"/>
          <w:szCs w:val="28"/>
        </w:rPr>
        <w:t>18</w:t>
      </w:r>
      <w:r w:rsidR="00A10AB5" w:rsidRPr="00096FEC">
        <w:rPr>
          <w:rFonts w:cs="Times New Roman"/>
          <w:sz w:val="28"/>
          <w:szCs w:val="28"/>
        </w:rPr>
        <w:t xml:space="preserve"> – </w:t>
      </w:r>
      <w:r w:rsidR="00C17253" w:rsidRPr="00096FEC">
        <w:rPr>
          <w:rFonts w:cs="Times New Roman"/>
          <w:sz w:val="28"/>
          <w:szCs w:val="28"/>
        </w:rPr>
        <w:t>5539</w:t>
      </w:r>
      <w:r w:rsidR="00A10AB5" w:rsidRPr="00096FEC">
        <w:rPr>
          <w:rFonts w:cs="Times New Roman"/>
          <w:sz w:val="28"/>
          <w:szCs w:val="28"/>
        </w:rPr>
        <w:t xml:space="preserve"> исследовани</w:t>
      </w:r>
      <w:r w:rsidR="00C17253" w:rsidRPr="00096FEC">
        <w:rPr>
          <w:rFonts w:cs="Times New Roman"/>
          <w:sz w:val="28"/>
          <w:szCs w:val="28"/>
        </w:rPr>
        <w:t>й</w:t>
      </w:r>
      <w:r w:rsidR="00A10AB5" w:rsidRPr="00096FEC">
        <w:rPr>
          <w:rFonts w:cs="Times New Roman"/>
          <w:sz w:val="28"/>
          <w:szCs w:val="28"/>
        </w:rPr>
        <w:t>, в 201</w:t>
      </w:r>
      <w:r w:rsidR="00C17253" w:rsidRPr="00096FEC">
        <w:rPr>
          <w:rFonts w:cs="Times New Roman"/>
          <w:sz w:val="28"/>
          <w:szCs w:val="28"/>
        </w:rPr>
        <w:t>7</w:t>
      </w:r>
      <w:r w:rsidR="00A60876" w:rsidRPr="00096FEC">
        <w:rPr>
          <w:rFonts w:cs="Times New Roman"/>
          <w:sz w:val="28"/>
          <w:szCs w:val="28"/>
        </w:rPr>
        <w:t>–</w:t>
      </w:r>
      <w:r w:rsidR="00C17253" w:rsidRPr="00096FEC">
        <w:rPr>
          <w:rFonts w:cs="Times New Roman"/>
          <w:sz w:val="28"/>
          <w:szCs w:val="28"/>
        </w:rPr>
        <w:t xml:space="preserve"> 1885</w:t>
      </w:r>
      <w:r w:rsidR="00A60876" w:rsidRPr="00096FEC">
        <w:rPr>
          <w:rFonts w:cs="Times New Roman"/>
          <w:sz w:val="28"/>
          <w:szCs w:val="28"/>
        </w:rPr>
        <w:t xml:space="preserve"> </w:t>
      </w:r>
      <w:r w:rsidR="00A10AB5" w:rsidRPr="00096FEC">
        <w:rPr>
          <w:rFonts w:cs="Times New Roman"/>
          <w:sz w:val="28"/>
          <w:szCs w:val="28"/>
        </w:rPr>
        <w:t xml:space="preserve">исследований. </w:t>
      </w:r>
      <w:r w:rsidR="00B9601E">
        <w:rPr>
          <w:rFonts w:cs="Times New Roman"/>
          <w:sz w:val="28"/>
          <w:szCs w:val="28"/>
        </w:rPr>
        <w:t xml:space="preserve">        </w:t>
      </w:r>
      <w:r w:rsidR="00A10AB5" w:rsidRPr="00096FEC">
        <w:rPr>
          <w:rFonts w:cs="Times New Roman"/>
          <w:sz w:val="28"/>
          <w:szCs w:val="28"/>
        </w:rPr>
        <w:t>В 201</w:t>
      </w:r>
      <w:r w:rsidR="00C17253" w:rsidRPr="00096FEC">
        <w:rPr>
          <w:rFonts w:cs="Times New Roman"/>
          <w:sz w:val="28"/>
          <w:szCs w:val="28"/>
        </w:rPr>
        <w:t>8</w:t>
      </w:r>
      <w:r w:rsidR="00A10AB5" w:rsidRPr="00096FEC">
        <w:rPr>
          <w:rFonts w:cs="Times New Roman"/>
          <w:sz w:val="28"/>
          <w:szCs w:val="28"/>
        </w:rPr>
        <w:t xml:space="preserve"> отмечается </w:t>
      </w:r>
      <w:r w:rsidR="00C17253" w:rsidRPr="00096FEC">
        <w:rPr>
          <w:rFonts w:cs="Times New Roman"/>
          <w:sz w:val="28"/>
          <w:szCs w:val="28"/>
        </w:rPr>
        <w:t>увеличение</w:t>
      </w:r>
      <w:r w:rsidR="00A10AB5" w:rsidRPr="00096FEC">
        <w:rPr>
          <w:rFonts w:cs="Times New Roman"/>
          <w:sz w:val="28"/>
          <w:szCs w:val="28"/>
        </w:rPr>
        <w:t xml:space="preserve"> количест</w:t>
      </w:r>
      <w:r w:rsidR="00A60876" w:rsidRPr="00096FEC">
        <w:rPr>
          <w:rFonts w:cs="Times New Roman"/>
          <w:sz w:val="28"/>
          <w:szCs w:val="28"/>
        </w:rPr>
        <w:t xml:space="preserve">ва проведенных исследований на </w:t>
      </w:r>
      <w:r w:rsidR="00C17253" w:rsidRPr="00096FEC">
        <w:rPr>
          <w:rFonts w:cs="Times New Roman"/>
          <w:sz w:val="28"/>
          <w:szCs w:val="28"/>
        </w:rPr>
        <w:t>194</w:t>
      </w:r>
      <w:r w:rsidR="00A10AB5" w:rsidRPr="00096FEC">
        <w:rPr>
          <w:rFonts w:cs="Times New Roman"/>
          <w:sz w:val="28"/>
          <w:szCs w:val="28"/>
        </w:rPr>
        <w:t>% по сравнению с 201</w:t>
      </w:r>
      <w:r w:rsidR="00C17253" w:rsidRPr="00096FEC">
        <w:rPr>
          <w:rFonts w:cs="Times New Roman"/>
          <w:sz w:val="28"/>
          <w:szCs w:val="28"/>
        </w:rPr>
        <w:t>7</w:t>
      </w:r>
      <w:r w:rsidR="00A10AB5" w:rsidRPr="00096FEC">
        <w:rPr>
          <w:rFonts w:cs="Times New Roman"/>
          <w:sz w:val="28"/>
          <w:szCs w:val="28"/>
        </w:rPr>
        <w:t>. Наиболее частые это исследо</w:t>
      </w:r>
      <w:r w:rsidR="00A60876" w:rsidRPr="00096FEC">
        <w:rPr>
          <w:rFonts w:cs="Times New Roman"/>
          <w:sz w:val="28"/>
          <w:szCs w:val="28"/>
        </w:rPr>
        <w:t>в</w:t>
      </w:r>
      <w:r w:rsidR="00C17253" w:rsidRPr="00096FEC">
        <w:rPr>
          <w:rFonts w:cs="Times New Roman"/>
          <w:sz w:val="28"/>
          <w:szCs w:val="28"/>
        </w:rPr>
        <w:t>ания органов грудной клетки (1564</w:t>
      </w:r>
      <w:r w:rsidR="00A10AB5" w:rsidRPr="00096FEC">
        <w:rPr>
          <w:rFonts w:cs="Times New Roman"/>
          <w:sz w:val="28"/>
          <w:szCs w:val="28"/>
        </w:rPr>
        <w:t>),</w:t>
      </w:r>
      <w:r w:rsidR="00C17253" w:rsidRPr="00096FEC">
        <w:rPr>
          <w:rFonts w:cs="Times New Roman"/>
          <w:sz w:val="28"/>
          <w:szCs w:val="28"/>
        </w:rPr>
        <w:t xml:space="preserve"> </w:t>
      </w:r>
      <w:r w:rsidR="00A10AB5" w:rsidRPr="00096FEC">
        <w:rPr>
          <w:rFonts w:cs="Times New Roman"/>
          <w:sz w:val="28"/>
          <w:szCs w:val="28"/>
        </w:rPr>
        <w:t>головного мозга (</w:t>
      </w:r>
      <w:r w:rsidR="00C17253" w:rsidRPr="00096FEC">
        <w:rPr>
          <w:rFonts w:cs="Times New Roman"/>
          <w:sz w:val="28"/>
          <w:szCs w:val="28"/>
        </w:rPr>
        <w:t>1204</w:t>
      </w:r>
      <w:r w:rsidR="00A10AB5" w:rsidRPr="00096FEC">
        <w:rPr>
          <w:rFonts w:cs="Times New Roman"/>
          <w:sz w:val="28"/>
          <w:szCs w:val="28"/>
        </w:rPr>
        <w:t>), позвоночн</w:t>
      </w:r>
      <w:r w:rsidR="00C17253" w:rsidRPr="00096FEC">
        <w:rPr>
          <w:rFonts w:cs="Times New Roman"/>
          <w:sz w:val="28"/>
          <w:szCs w:val="28"/>
        </w:rPr>
        <w:t>ика (934</w:t>
      </w:r>
      <w:r w:rsidR="00A10AB5" w:rsidRPr="00096FEC">
        <w:rPr>
          <w:rFonts w:cs="Times New Roman"/>
          <w:sz w:val="28"/>
          <w:szCs w:val="28"/>
        </w:rPr>
        <w:t>), челюстно-лицевой области (</w:t>
      </w:r>
      <w:r w:rsidR="00C17253" w:rsidRPr="00096FEC">
        <w:rPr>
          <w:rFonts w:cs="Times New Roman"/>
          <w:sz w:val="28"/>
          <w:szCs w:val="28"/>
        </w:rPr>
        <w:t>471) и органов брюшной полости (603</w:t>
      </w:r>
      <w:r w:rsidR="00A10AB5" w:rsidRPr="00096FEC">
        <w:rPr>
          <w:rFonts w:cs="Times New Roman"/>
          <w:sz w:val="28"/>
          <w:szCs w:val="28"/>
        </w:rPr>
        <w:t>).</w:t>
      </w:r>
    </w:p>
    <w:p w:rsidR="00A10AB5" w:rsidRPr="00096FEC" w:rsidRDefault="00A10AB5" w:rsidP="008D0422">
      <w:pPr>
        <w:ind w:firstLine="709"/>
        <w:jc w:val="both"/>
        <w:rPr>
          <w:rFonts w:cs="Times New Roman"/>
          <w:sz w:val="28"/>
          <w:szCs w:val="28"/>
        </w:rPr>
      </w:pPr>
      <w:r w:rsidRPr="00096FEC">
        <w:rPr>
          <w:rFonts w:cs="Times New Roman"/>
          <w:sz w:val="28"/>
          <w:szCs w:val="28"/>
        </w:rPr>
        <w:t>За 201</w:t>
      </w:r>
      <w:r w:rsidR="00BD2363" w:rsidRPr="00096FEC">
        <w:rPr>
          <w:rFonts w:cs="Times New Roman"/>
          <w:sz w:val="28"/>
          <w:szCs w:val="28"/>
        </w:rPr>
        <w:t>8</w:t>
      </w:r>
      <w:r w:rsidRPr="00096FEC">
        <w:rPr>
          <w:rFonts w:cs="Times New Roman"/>
          <w:sz w:val="28"/>
          <w:szCs w:val="28"/>
        </w:rPr>
        <w:t xml:space="preserve"> было выполнено </w:t>
      </w:r>
      <w:r w:rsidR="00BD2363" w:rsidRPr="00096FEC">
        <w:rPr>
          <w:rFonts w:cs="Times New Roman"/>
          <w:sz w:val="28"/>
          <w:szCs w:val="28"/>
        </w:rPr>
        <w:t>870</w:t>
      </w:r>
      <w:r w:rsidRPr="00096FEC">
        <w:rPr>
          <w:rFonts w:cs="Times New Roman"/>
          <w:sz w:val="28"/>
          <w:szCs w:val="28"/>
        </w:rPr>
        <w:t xml:space="preserve"> компьютерной томографии с использованием внутривенного введения контрастного препарата, наиболее частые это исследо</w:t>
      </w:r>
      <w:r w:rsidR="00BD2363" w:rsidRPr="00096FEC">
        <w:rPr>
          <w:rFonts w:cs="Times New Roman"/>
          <w:sz w:val="28"/>
          <w:szCs w:val="28"/>
        </w:rPr>
        <w:t>вания органов брюшной полости (391</w:t>
      </w:r>
      <w:r w:rsidRPr="00096FEC">
        <w:rPr>
          <w:rFonts w:cs="Times New Roman"/>
          <w:sz w:val="28"/>
          <w:szCs w:val="28"/>
        </w:rPr>
        <w:t>)</w:t>
      </w:r>
      <w:r w:rsidR="006473EA" w:rsidRPr="00096FEC">
        <w:rPr>
          <w:rFonts w:cs="Times New Roman"/>
          <w:sz w:val="28"/>
          <w:szCs w:val="28"/>
        </w:rPr>
        <w:t xml:space="preserve"> </w:t>
      </w:r>
      <w:r w:rsidR="00BD2363" w:rsidRPr="00096FEC">
        <w:rPr>
          <w:rFonts w:cs="Times New Roman"/>
          <w:sz w:val="28"/>
          <w:szCs w:val="28"/>
        </w:rPr>
        <w:t>и почек и мочевыводящих путей (232</w:t>
      </w:r>
      <w:r w:rsidRPr="00096FEC">
        <w:rPr>
          <w:rFonts w:cs="Times New Roman"/>
          <w:sz w:val="28"/>
          <w:szCs w:val="28"/>
        </w:rPr>
        <w:t>). Число проведенных исследований</w:t>
      </w:r>
      <w:r w:rsidR="006473EA" w:rsidRPr="00096FEC">
        <w:rPr>
          <w:rFonts w:cs="Times New Roman"/>
          <w:sz w:val="28"/>
          <w:szCs w:val="28"/>
        </w:rPr>
        <w:t xml:space="preserve"> </w:t>
      </w:r>
      <w:r w:rsidR="00BD2363" w:rsidRPr="00096FEC">
        <w:rPr>
          <w:rFonts w:cs="Times New Roman"/>
          <w:sz w:val="28"/>
          <w:szCs w:val="28"/>
        </w:rPr>
        <w:t>увеличилось</w:t>
      </w:r>
      <w:r w:rsidRPr="00096FEC">
        <w:rPr>
          <w:rFonts w:cs="Times New Roman"/>
          <w:sz w:val="28"/>
          <w:szCs w:val="28"/>
        </w:rPr>
        <w:t xml:space="preserve"> на </w:t>
      </w:r>
      <w:r w:rsidR="00BD2363" w:rsidRPr="00096FEC">
        <w:rPr>
          <w:rFonts w:cs="Times New Roman"/>
          <w:sz w:val="28"/>
          <w:szCs w:val="28"/>
        </w:rPr>
        <w:t>230</w:t>
      </w:r>
      <w:r w:rsidRPr="00096FEC">
        <w:rPr>
          <w:rFonts w:cs="Times New Roman"/>
          <w:sz w:val="28"/>
          <w:szCs w:val="28"/>
        </w:rPr>
        <w:t>% по сравнению с 201</w:t>
      </w:r>
      <w:r w:rsidR="00BD2363" w:rsidRPr="00096FEC">
        <w:rPr>
          <w:rFonts w:cs="Times New Roman"/>
          <w:sz w:val="28"/>
          <w:szCs w:val="28"/>
        </w:rPr>
        <w:t>7</w:t>
      </w:r>
      <w:r w:rsidRPr="00096FEC">
        <w:rPr>
          <w:rFonts w:cs="Times New Roman"/>
          <w:sz w:val="28"/>
          <w:szCs w:val="28"/>
        </w:rPr>
        <w:t>.</w:t>
      </w:r>
    </w:p>
    <w:p w:rsidR="00A10AB5" w:rsidRPr="00096FEC" w:rsidRDefault="00A10AB5" w:rsidP="008D0422">
      <w:pPr>
        <w:ind w:firstLine="709"/>
        <w:jc w:val="both"/>
        <w:rPr>
          <w:rFonts w:cs="Times New Roman"/>
          <w:sz w:val="28"/>
          <w:szCs w:val="28"/>
        </w:rPr>
      </w:pPr>
      <w:r w:rsidRPr="00096FEC">
        <w:rPr>
          <w:rFonts w:cs="Times New Roman"/>
          <w:sz w:val="28"/>
          <w:szCs w:val="28"/>
        </w:rPr>
        <w:t>Магнитно-резонансная томография позволяет получить изображения высокого качества, максимально приближенные к анатомическим (преимущественно – мягких тканей), сразу в трех плоскостях, визуализировать сосуды и желчные протоки.</w:t>
      </w:r>
    </w:p>
    <w:p w:rsidR="00A10AB5" w:rsidRPr="00096FEC" w:rsidRDefault="00D50B06" w:rsidP="008D0422">
      <w:pPr>
        <w:ind w:firstLine="709"/>
        <w:jc w:val="both"/>
        <w:rPr>
          <w:rFonts w:cs="Times New Roman"/>
          <w:sz w:val="28"/>
          <w:szCs w:val="28"/>
        </w:rPr>
      </w:pPr>
      <w:r w:rsidRPr="00D50B06">
        <w:rPr>
          <w:rFonts w:cs="Times New Roman"/>
          <w:sz w:val="28"/>
          <w:szCs w:val="28"/>
        </w:rPr>
        <w:lastRenderedPageBreak/>
        <w:t>Д</w:t>
      </w:r>
      <w:r w:rsidR="00A10AB5" w:rsidRPr="00096FEC">
        <w:rPr>
          <w:rFonts w:cs="Times New Roman"/>
          <w:sz w:val="28"/>
          <w:szCs w:val="28"/>
        </w:rPr>
        <w:t>еятельность кабинета МРТ за 201</w:t>
      </w:r>
      <w:r w:rsidR="004A41AD" w:rsidRPr="00096FEC">
        <w:rPr>
          <w:rFonts w:cs="Times New Roman"/>
          <w:sz w:val="28"/>
          <w:szCs w:val="28"/>
        </w:rPr>
        <w:t>8</w:t>
      </w:r>
      <w:r w:rsidR="00A10AB5" w:rsidRPr="00096FEC">
        <w:rPr>
          <w:rFonts w:cs="Times New Roman"/>
          <w:sz w:val="28"/>
          <w:szCs w:val="28"/>
        </w:rPr>
        <w:t>год. Всего проведено в 201</w:t>
      </w:r>
      <w:r w:rsidR="004A41AD" w:rsidRPr="00096FEC">
        <w:rPr>
          <w:rFonts w:cs="Times New Roman"/>
          <w:sz w:val="28"/>
          <w:szCs w:val="28"/>
        </w:rPr>
        <w:t>8</w:t>
      </w:r>
      <w:r w:rsidR="00A10AB5" w:rsidRPr="00096FEC">
        <w:rPr>
          <w:rFonts w:cs="Times New Roman"/>
          <w:sz w:val="28"/>
          <w:szCs w:val="28"/>
        </w:rPr>
        <w:t xml:space="preserve"> – </w:t>
      </w:r>
      <w:r w:rsidR="004A41AD" w:rsidRPr="00096FEC">
        <w:rPr>
          <w:rFonts w:cs="Times New Roman"/>
          <w:sz w:val="28"/>
          <w:szCs w:val="28"/>
        </w:rPr>
        <w:t>3116</w:t>
      </w:r>
      <w:r w:rsidR="00A10AB5" w:rsidRPr="00096FEC">
        <w:rPr>
          <w:rFonts w:cs="Times New Roman"/>
          <w:sz w:val="28"/>
          <w:szCs w:val="28"/>
        </w:rPr>
        <w:t>, в 201</w:t>
      </w:r>
      <w:r w:rsidR="004A41AD" w:rsidRPr="00096FEC">
        <w:rPr>
          <w:rFonts w:cs="Times New Roman"/>
          <w:sz w:val="28"/>
          <w:szCs w:val="28"/>
        </w:rPr>
        <w:t>7</w:t>
      </w:r>
      <w:r w:rsidR="00A10AB5" w:rsidRPr="00096FEC">
        <w:rPr>
          <w:rFonts w:cs="Times New Roman"/>
          <w:sz w:val="28"/>
          <w:szCs w:val="28"/>
        </w:rPr>
        <w:t xml:space="preserve">– </w:t>
      </w:r>
      <w:r w:rsidR="004A41AD" w:rsidRPr="00096FEC">
        <w:rPr>
          <w:rFonts w:cs="Times New Roman"/>
          <w:sz w:val="28"/>
          <w:szCs w:val="28"/>
        </w:rPr>
        <w:t>2398</w:t>
      </w:r>
      <w:r w:rsidR="00A10AB5" w:rsidRPr="00096FEC">
        <w:rPr>
          <w:rFonts w:cs="Times New Roman"/>
          <w:sz w:val="28"/>
          <w:szCs w:val="28"/>
        </w:rPr>
        <w:t xml:space="preserve"> исследований. Наиболее частые это исследования позвоночника и спинного мозга (</w:t>
      </w:r>
      <w:r w:rsidR="00FC4286" w:rsidRPr="00096FEC">
        <w:rPr>
          <w:rFonts w:cs="Times New Roman"/>
          <w:sz w:val="28"/>
          <w:szCs w:val="28"/>
        </w:rPr>
        <w:t>1096) и головного мозга (1046</w:t>
      </w:r>
      <w:r w:rsidR="00A10AB5" w:rsidRPr="00096FEC">
        <w:rPr>
          <w:rFonts w:cs="Times New Roman"/>
          <w:sz w:val="28"/>
          <w:szCs w:val="28"/>
        </w:rPr>
        <w:t>). В 201</w:t>
      </w:r>
      <w:r w:rsidR="00FC4286" w:rsidRPr="00096FEC">
        <w:rPr>
          <w:rFonts w:cs="Times New Roman"/>
          <w:sz w:val="28"/>
          <w:szCs w:val="28"/>
        </w:rPr>
        <w:t>8</w:t>
      </w:r>
      <w:r w:rsidR="00A10AB5" w:rsidRPr="00096FEC">
        <w:rPr>
          <w:rFonts w:cs="Times New Roman"/>
          <w:sz w:val="28"/>
          <w:szCs w:val="28"/>
        </w:rPr>
        <w:t xml:space="preserve"> отмечается увеличение количеств</w:t>
      </w:r>
      <w:r w:rsidR="00C037A2" w:rsidRPr="00096FEC">
        <w:rPr>
          <w:rFonts w:cs="Times New Roman"/>
          <w:sz w:val="28"/>
          <w:szCs w:val="28"/>
        </w:rPr>
        <w:t>а проведенных исследова</w:t>
      </w:r>
      <w:r w:rsidR="00FC4286" w:rsidRPr="00096FEC">
        <w:rPr>
          <w:rFonts w:cs="Times New Roman"/>
          <w:sz w:val="28"/>
          <w:szCs w:val="28"/>
        </w:rPr>
        <w:t>ний на 3</w:t>
      </w:r>
      <w:r w:rsidR="00C037A2" w:rsidRPr="00096FEC">
        <w:rPr>
          <w:rFonts w:cs="Times New Roman"/>
          <w:sz w:val="28"/>
          <w:szCs w:val="28"/>
        </w:rPr>
        <w:t>0</w:t>
      </w:r>
      <w:r w:rsidR="00A10AB5" w:rsidRPr="00096FEC">
        <w:rPr>
          <w:rFonts w:cs="Times New Roman"/>
          <w:sz w:val="28"/>
          <w:szCs w:val="28"/>
        </w:rPr>
        <w:t>% по сравнению с 201</w:t>
      </w:r>
      <w:r w:rsidR="00FC4286" w:rsidRPr="00096FEC">
        <w:rPr>
          <w:rFonts w:cs="Times New Roman"/>
          <w:sz w:val="28"/>
          <w:szCs w:val="28"/>
        </w:rPr>
        <w:t>7</w:t>
      </w:r>
      <w:r w:rsidR="00A10AB5" w:rsidRPr="00096FEC">
        <w:rPr>
          <w:rFonts w:cs="Times New Roman"/>
          <w:sz w:val="28"/>
          <w:szCs w:val="28"/>
        </w:rPr>
        <w:t>.</w:t>
      </w:r>
    </w:p>
    <w:p w:rsidR="00A10AB5" w:rsidRPr="00096FEC" w:rsidRDefault="00A10AB5" w:rsidP="008D0422">
      <w:pPr>
        <w:ind w:firstLine="709"/>
        <w:jc w:val="both"/>
        <w:rPr>
          <w:rFonts w:cs="Times New Roman"/>
          <w:sz w:val="28"/>
          <w:szCs w:val="28"/>
        </w:rPr>
      </w:pPr>
      <w:r w:rsidRPr="00096FEC">
        <w:rPr>
          <w:rFonts w:cs="Times New Roman"/>
          <w:sz w:val="28"/>
          <w:szCs w:val="28"/>
        </w:rPr>
        <w:t>За 201</w:t>
      </w:r>
      <w:r w:rsidR="00B92EF0" w:rsidRPr="00096FEC">
        <w:rPr>
          <w:rFonts w:cs="Times New Roman"/>
          <w:sz w:val="28"/>
          <w:szCs w:val="28"/>
        </w:rPr>
        <w:t>8 было выполнено 474</w:t>
      </w:r>
      <w:r w:rsidRPr="00096FEC">
        <w:rPr>
          <w:rFonts w:cs="Times New Roman"/>
          <w:sz w:val="28"/>
          <w:szCs w:val="28"/>
        </w:rPr>
        <w:t xml:space="preserve"> магнитно-резонансной томографии с использованием внутривенного введения контрастного препарата, наиболее частые это</w:t>
      </w:r>
      <w:r w:rsidR="005F53C1" w:rsidRPr="00096FEC">
        <w:rPr>
          <w:rFonts w:cs="Times New Roman"/>
          <w:sz w:val="28"/>
          <w:szCs w:val="28"/>
        </w:rPr>
        <w:t xml:space="preserve"> </w:t>
      </w:r>
      <w:r w:rsidR="00B92EF0" w:rsidRPr="00096FEC">
        <w:rPr>
          <w:rFonts w:cs="Times New Roman"/>
          <w:sz w:val="28"/>
          <w:szCs w:val="28"/>
        </w:rPr>
        <w:t>исследования головного мозга (206</w:t>
      </w:r>
      <w:r w:rsidRPr="00096FEC">
        <w:rPr>
          <w:rFonts w:cs="Times New Roman"/>
          <w:sz w:val="28"/>
          <w:szCs w:val="28"/>
        </w:rPr>
        <w:t xml:space="preserve">). Число проведенных исследований выросло на </w:t>
      </w:r>
      <w:r w:rsidR="00B92EF0" w:rsidRPr="00096FEC">
        <w:rPr>
          <w:rFonts w:cs="Times New Roman"/>
          <w:sz w:val="28"/>
          <w:szCs w:val="28"/>
        </w:rPr>
        <w:t>86</w:t>
      </w:r>
      <w:r w:rsidRPr="00096FEC">
        <w:rPr>
          <w:rFonts w:cs="Times New Roman"/>
          <w:sz w:val="28"/>
          <w:szCs w:val="28"/>
        </w:rPr>
        <w:t>% по сравнению с 201</w:t>
      </w:r>
      <w:r w:rsidR="00B92EF0" w:rsidRPr="00096FEC">
        <w:rPr>
          <w:rFonts w:cs="Times New Roman"/>
          <w:sz w:val="28"/>
          <w:szCs w:val="28"/>
        </w:rPr>
        <w:t>7</w:t>
      </w:r>
      <w:r w:rsidRPr="00096FEC">
        <w:rPr>
          <w:rFonts w:cs="Times New Roman"/>
          <w:sz w:val="28"/>
          <w:szCs w:val="28"/>
        </w:rPr>
        <w:t>.</w:t>
      </w:r>
    </w:p>
    <w:p w:rsidR="00D50B06" w:rsidRDefault="00D50B06" w:rsidP="008D0422">
      <w:pPr>
        <w:ind w:firstLine="709"/>
        <w:jc w:val="both"/>
        <w:rPr>
          <w:rFonts w:cs="Times New Roman"/>
          <w:sz w:val="28"/>
          <w:szCs w:val="28"/>
        </w:rPr>
      </w:pPr>
    </w:p>
    <w:p w:rsidR="00AC2E3D" w:rsidRPr="00096FEC" w:rsidRDefault="00D50B06" w:rsidP="008D0422">
      <w:pPr>
        <w:ind w:firstLine="709"/>
        <w:jc w:val="both"/>
        <w:rPr>
          <w:rFonts w:cs="Times New Roman"/>
          <w:sz w:val="28"/>
          <w:szCs w:val="28"/>
        </w:rPr>
      </w:pPr>
      <w:r w:rsidRPr="00D50B06">
        <w:rPr>
          <w:rFonts w:cs="Times New Roman"/>
          <w:sz w:val="28"/>
          <w:szCs w:val="28"/>
        </w:rPr>
        <w:t>Д</w:t>
      </w:r>
      <w:r w:rsidR="00AC2E3D" w:rsidRPr="00096FEC">
        <w:rPr>
          <w:rFonts w:cs="Times New Roman"/>
          <w:sz w:val="28"/>
          <w:szCs w:val="28"/>
        </w:rPr>
        <w:t>еятельность отделения профилактики за 201</w:t>
      </w:r>
      <w:r w:rsidR="004C1C42" w:rsidRPr="00096FEC">
        <w:rPr>
          <w:rFonts w:cs="Times New Roman"/>
          <w:sz w:val="28"/>
          <w:szCs w:val="28"/>
        </w:rPr>
        <w:t>8</w:t>
      </w:r>
      <w:r w:rsidR="00AC2E3D" w:rsidRPr="00096FEC">
        <w:rPr>
          <w:rFonts w:cs="Times New Roman"/>
          <w:sz w:val="28"/>
          <w:szCs w:val="28"/>
        </w:rPr>
        <w:t xml:space="preserve"> год.</w:t>
      </w:r>
      <w:r w:rsidR="00CE1FB5" w:rsidRPr="00096FEC">
        <w:rPr>
          <w:rFonts w:cs="Times New Roman"/>
          <w:sz w:val="28"/>
          <w:szCs w:val="28"/>
        </w:rPr>
        <w:t xml:space="preserve"> </w:t>
      </w:r>
      <w:r w:rsidR="00AC2E3D" w:rsidRPr="00096FEC">
        <w:rPr>
          <w:rFonts w:cs="Times New Roman"/>
          <w:sz w:val="28"/>
          <w:szCs w:val="28"/>
        </w:rPr>
        <w:t xml:space="preserve">Число </w:t>
      </w:r>
      <w:r w:rsidR="00CE604A" w:rsidRPr="00096FEC">
        <w:rPr>
          <w:rFonts w:cs="Times New Roman"/>
          <w:sz w:val="28"/>
          <w:szCs w:val="28"/>
        </w:rPr>
        <w:t>медработников</w:t>
      </w:r>
      <w:r w:rsidR="00AC2E3D" w:rsidRPr="00096FEC">
        <w:rPr>
          <w:rFonts w:cs="Times New Roman"/>
          <w:sz w:val="28"/>
          <w:szCs w:val="28"/>
        </w:rPr>
        <w:t>, обученных методике профилактики заболеваний и укрепления здоровья (n=</w:t>
      </w:r>
      <w:r w:rsidR="00305721" w:rsidRPr="00096FEC">
        <w:rPr>
          <w:rFonts w:cs="Times New Roman"/>
          <w:sz w:val="28"/>
          <w:szCs w:val="28"/>
        </w:rPr>
        <w:t>3</w:t>
      </w:r>
      <w:r w:rsidR="00AC2E3D" w:rsidRPr="00096FEC">
        <w:rPr>
          <w:rFonts w:cs="Times New Roman"/>
          <w:sz w:val="28"/>
          <w:szCs w:val="28"/>
        </w:rPr>
        <w:t>);</w:t>
      </w:r>
      <w:r w:rsidR="00B9601E">
        <w:rPr>
          <w:rFonts w:cs="Times New Roman"/>
          <w:sz w:val="28"/>
          <w:szCs w:val="28"/>
        </w:rPr>
        <w:t xml:space="preserve"> </w:t>
      </w:r>
      <w:r w:rsidR="00AC2E3D" w:rsidRPr="00096FEC">
        <w:rPr>
          <w:rFonts w:cs="Times New Roman"/>
          <w:sz w:val="28"/>
          <w:szCs w:val="28"/>
        </w:rPr>
        <w:t>Число лиц, обученных в школах основам здорового образа жизни составило (n=</w:t>
      </w:r>
      <w:r w:rsidR="0073216A" w:rsidRPr="00096FEC">
        <w:rPr>
          <w:rFonts w:cs="Times New Roman"/>
          <w:sz w:val="28"/>
          <w:szCs w:val="28"/>
        </w:rPr>
        <w:t>5</w:t>
      </w:r>
      <w:r w:rsidR="00305721" w:rsidRPr="00096FEC">
        <w:rPr>
          <w:rFonts w:cs="Times New Roman"/>
          <w:sz w:val="28"/>
          <w:szCs w:val="28"/>
        </w:rPr>
        <w:t>791</w:t>
      </w:r>
      <w:r w:rsidR="00AC2E3D" w:rsidRPr="00096FEC">
        <w:rPr>
          <w:rFonts w:cs="Times New Roman"/>
          <w:sz w:val="28"/>
          <w:szCs w:val="28"/>
        </w:rPr>
        <w:t xml:space="preserve">). </w:t>
      </w:r>
      <w:r w:rsidR="00CE604A" w:rsidRPr="00096FEC">
        <w:rPr>
          <w:rFonts w:cs="Times New Roman"/>
          <w:sz w:val="28"/>
          <w:szCs w:val="28"/>
        </w:rPr>
        <w:t xml:space="preserve">Число лиц, обученных в Школах – </w:t>
      </w:r>
      <w:r w:rsidR="00305721" w:rsidRPr="00096FEC">
        <w:rPr>
          <w:rFonts w:cs="Times New Roman"/>
          <w:sz w:val="28"/>
          <w:szCs w:val="28"/>
        </w:rPr>
        <w:t>3272</w:t>
      </w:r>
      <w:r w:rsidR="00CE604A" w:rsidRPr="00096FEC">
        <w:rPr>
          <w:rFonts w:cs="Times New Roman"/>
          <w:sz w:val="28"/>
          <w:szCs w:val="28"/>
        </w:rPr>
        <w:t xml:space="preserve"> чел. </w:t>
      </w:r>
      <w:r w:rsidR="0073216A" w:rsidRPr="00096FEC">
        <w:rPr>
          <w:rFonts w:cs="Times New Roman"/>
          <w:sz w:val="28"/>
          <w:szCs w:val="28"/>
        </w:rPr>
        <w:t>Ш</w:t>
      </w:r>
      <w:r w:rsidR="00AC2E3D" w:rsidRPr="00096FEC">
        <w:rPr>
          <w:rFonts w:cs="Times New Roman"/>
          <w:sz w:val="28"/>
          <w:szCs w:val="28"/>
        </w:rPr>
        <w:t xml:space="preserve">колу для пациентов с артериальной гипертензией </w:t>
      </w:r>
      <w:r w:rsidR="00CE604A" w:rsidRPr="00096FEC">
        <w:rPr>
          <w:rFonts w:cs="Times New Roman"/>
          <w:sz w:val="28"/>
          <w:szCs w:val="28"/>
        </w:rPr>
        <w:t>1</w:t>
      </w:r>
      <w:r w:rsidR="00305721" w:rsidRPr="00096FEC">
        <w:rPr>
          <w:rFonts w:cs="Times New Roman"/>
          <w:sz w:val="28"/>
          <w:szCs w:val="28"/>
        </w:rPr>
        <w:t>398</w:t>
      </w:r>
      <w:r w:rsidR="00AC2E3D" w:rsidRPr="00096FEC">
        <w:rPr>
          <w:rFonts w:cs="Times New Roman"/>
          <w:sz w:val="28"/>
          <w:szCs w:val="28"/>
        </w:rPr>
        <w:t xml:space="preserve"> чел., школу для пациентов с сахарным диабетом – </w:t>
      </w:r>
      <w:r w:rsidR="00305721" w:rsidRPr="00096FEC">
        <w:rPr>
          <w:rFonts w:cs="Times New Roman"/>
          <w:sz w:val="28"/>
          <w:szCs w:val="28"/>
        </w:rPr>
        <w:t>585</w:t>
      </w:r>
      <w:r w:rsidR="00AC2E3D" w:rsidRPr="00096FEC">
        <w:rPr>
          <w:rFonts w:cs="Times New Roman"/>
          <w:sz w:val="28"/>
          <w:szCs w:val="28"/>
        </w:rPr>
        <w:t xml:space="preserve"> чел. Проведено </w:t>
      </w:r>
      <w:r w:rsidR="0073216A" w:rsidRPr="00096FEC">
        <w:rPr>
          <w:rFonts w:cs="Times New Roman"/>
          <w:sz w:val="28"/>
          <w:szCs w:val="28"/>
        </w:rPr>
        <w:t>1</w:t>
      </w:r>
      <w:r w:rsidR="00305721" w:rsidRPr="00096FEC">
        <w:rPr>
          <w:rFonts w:cs="Times New Roman"/>
          <w:sz w:val="28"/>
          <w:szCs w:val="28"/>
        </w:rPr>
        <w:t>02</w:t>
      </w:r>
      <w:r w:rsidR="00AC2E3D" w:rsidRPr="00096FEC">
        <w:rPr>
          <w:rFonts w:cs="Times New Roman"/>
          <w:sz w:val="28"/>
          <w:szCs w:val="28"/>
        </w:rPr>
        <w:t xml:space="preserve"> массовых мероприятий с общим количеством участников – </w:t>
      </w:r>
      <w:r w:rsidR="00305721" w:rsidRPr="00096FEC">
        <w:rPr>
          <w:rFonts w:cs="Times New Roman"/>
          <w:sz w:val="28"/>
          <w:szCs w:val="28"/>
        </w:rPr>
        <w:t>9788</w:t>
      </w:r>
      <w:r w:rsidR="00AC2E3D" w:rsidRPr="00096FEC">
        <w:rPr>
          <w:rFonts w:cs="Times New Roman"/>
          <w:sz w:val="28"/>
          <w:szCs w:val="28"/>
        </w:rPr>
        <w:t xml:space="preserve"> человек.</w:t>
      </w:r>
    </w:p>
    <w:p w:rsidR="00D50B06" w:rsidRDefault="00D50B06" w:rsidP="008D0422">
      <w:pPr>
        <w:ind w:firstLine="709"/>
        <w:jc w:val="both"/>
        <w:rPr>
          <w:rFonts w:cs="Times New Roman"/>
          <w:sz w:val="28"/>
          <w:szCs w:val="28"/>
        </w:rPr>
      </w:pPr>
    </w:p>
    <w:p w:rsidR="00B97217" w:rsidRPr="00096FEC" w:rsidRDefault="00A37641" w:rsidP="008D0422">
      <w:pPr>
        <w:ind w:firstLine="709"/>
        <w:jc w:val="both"/>
        <w:rPr>
          <w:rFonts w:cs="Times New Roman"/>
          <w:sz w:val="28"/>
          <w:szCs w:val="28"/>
        </w:rPr>
      </w:pPr>
      <w:r w:rsidRPr="00096FEC">
        <w:rPr>
          <w:rFonts w:cs="Times New Roman"/>
          <w:sz w:val="28"/>
          <w:szCs w:val="28"/>
        </w:rPr>
        <w:t>В</w:t>
      </w:r>
      <w:r w:rsidR="00B97217" w:rsidRPr="00096FEC">
        <w:rPr>
          <w:rFonts w:cs="Times New Roman"/>
          <w:sz w:val="28"/>
          <w:szCs w:val="28"/>
        </w:rPr>
        <w:t xml:space="preserve"> 201</w:t>
      </w:r>
      <w:r w:rsidR="001E3AE0" w:rsidRPr="00096FEC">
        <w:rPr>
          <w:rFonts w:cs="Times New Roman"/>
          <w:sz w:val="28"/>
          <w:szCs w:val="28"/>
        </w:rPr>
        <w:t>8</w:t>
      </w:r>
      <w:r w:rsidR="00B97217" w:rsidRPr="00096FEC">
        <w:rPr>
          <w:rFonts w:cs="Times New Roman"/>
          <w:sz w:val="28"/>
          <w:szCs w:val="28"/>
        </w:rPr>
        <w:t xml:space="preserve"> году подлежало диспансеризации </w:t>
      </w:r>
      <w:r w:rsidR="00F8492D" w:rsidRPr="00096FEC">
        <w:rPr>
          <w:rFonts w:cs="Times New Roman"/>
          <w:sz w:val="28"/>
          <w:szCs w:val="28"/>
        </w:rPr>
        <w:t>3</w:t>
      </w:r>
      <w:r w:rsidR="001E3AE0" w:rsidRPr="00096FEC">
        <w:rPr>
          <w:rFonts w:cs="Times New Roman"/>
          <w:sz w:val="28"/>
          <w:szCs w:val="28"/>
        </w:rPr>
        <w:t>8612</w:t>
      </w:r>
      <w:r w:rsidR="00B97217" w:rsidRPr="00096FEC">
        <w:rPr>
          <w:rFonts w:cs="Times New Roman"/>
          <w:sz w:val="28"/>
          <w:szCs w:val="28"/>
        </w:rPr>
        <w:t xml:space="preserve"> человек. План по диспансеризации за 20</w:t>
      </w:r>
      <w:r w:rsidR="00F8492D" w:rsidRPr="00096FEC">
        <w:rPr>
          <w:rFonts w:cs="Times New Roman"/>
          <w:sz w:val="28"/>
          <w:szCs w:val="28"/>
        </w:rPr>
        <w:t>1</w:t>
      </w:r>
      <w:r w:rsidR="001E3AE0" w:rsidRPr="00096FEC">
        <w:rPr>
          <w:rFonts w:cs="Times New Roman"/>
          <w:sz w:val="28"/>
          <w:szCs w:val="28"/>
        </w:rPr>
        <w:t>8</w:t>
      </w:r>
      <w:r w:rsidR="00B97217" w:rsidRPr="00096FEC">
        <w:rPr>
          <w:rFonts w:cs="Times New Roman"/>
          <w:sz w:val="28"/>
          <w:szCs w:val="28"/>
        </w:rPr>
        <w:t xml:space="preserve"> год выполнен на </w:t>
      </w:r>
      <w:r w:rsidR="001E3AE0" w:rsidRPr="00096FEC">
        <w:rPr>
          <w:rFonts w:cs="Times New Roman"/>
          <w:sz w:val="28"/>
          <w:szCs w:val="28"/>
        </w:rPr>
        <w:t>98</w:t>
      </w:r>
      <w:r w:rsidR="00B97217" w:rsidRPr="00096FEC">
        <w:rPr>
          <w:rFonts w:cs="Times New Roman"/>
          <w:sz w:val="28"/>
          <w:szCs w:val="28"/>
        </w:rPr>
        <w:t>%</w:t>
      </w:r>
      <w:r w:rsidR="001E3AE0" w:rsidRPr="00096FEC">
        <w:rPr>
          <w:rFonts w:cs="Times New Roman"/>
          <w:sz w:val="28"/>
          <w:szCs w:val="28"/>
        </w:rPr>
        <w:t>.</w:t>
      </w:r>
      <w:r w:rsidR="00B97217" w:rsidRPr="00096FEC">
        <w:rPr>
          <w:rFonts w:cs="Times New Roman"/>
          <w:sz w:val="28"/>
          <w:szCs w:val="28"/>
        </w:rPr>
        <w:t xml:space="preserve"> План по </w:t>
      </w:r>
      <w:proofErr w:type="spellStart"/>
      <w:r w:rsidR="00B97217" w:rsidRPr="00096FEC">
        <w:rPr>
          <w:rFonts w:cs="Times New Roman"/>
          <w:sz w:val="28"/>
          <w:szCs w:val="28"/>
        </w:rPr>
        <w:t>профосмотрам</w:t>
      </w:r>
      <w:proofErr w:type="spellEnd"/>
      <w:r w:rsidR="00B97217" w:rsidRPr="00096FEC">
        <w:rPr>
          <w:rFonts w:cs="Times New Roman"/>
          <w:sz w:val="28"/>
          <w:szCs w:val="28"/>
        </w:rPr>
        <w:t xml:space="preserve"> на 201</w:t>
      </w:r>
      <w:r w:rsidR="001E3AE0" w:rsidRPr="00096FEC">
        <w:rPr>
          <w:rFonts w:cs="Times New Roman"/>
          <w:sz w:val="28"/>
          <w:szCs w:val="28"/>
        </w:rPr>
        <w:t>8</w:t>
      </w:r>
      <w:r w:rsidR="00B97217" w:rsidRPr="00096FEC">
        <w:rPr>
          <w:rFonts w:cs="Times New Roman"/>
          <w:sz w:val="28"/>
          <w:szCs w:val="28"/>
        </w:rPr>
        <w:t xml:space="preserve"> год составил </w:t>
      </w:r>
      <w:r w:rsidR="001E3AE0" w:rsidRPr="00096FEC">
        <w:rPr>
          <w:rFonts w:cs="Times New Roman"/>
          <w:sz w:val="28"/>
          <w:szCs w:val="28"/>
        </w:rPr>
        <w:t>11711</w:t>
      </w:r>
      <w:r w:rsidR="00B97217" w:rsidRPr="00096FEC">
        <w:rPr>
          <w:rFonts w:cs="Times New Roman"/>
          <w:sz w:val="28"/>
          <w:szCs w:val="28"/>
        </w:rPr>
        <w:t xml:space="preserve">чел., выполнен на </w:t>
      </w:r>
      <w:r w:rsidR="001E3AE0" w:rsidRPr="00096FEC">
        <w:rPr>
          <w:rFonts w:cs="Times New Roman"/>
          <w:sz w:val="28"/>
          <w:szCs w:val="28"/>
        </w:rPr>
        <w:t>100</w:t>
      </w:r>
      <w:r w:rsidR="00B97217" w:rsidRPr="00096FEC">
        <w:rPr>
          <w:rFonts w:cs="Times New Roman"/>
          <w:sz w:val="28"/>
          <w:szCs w:val="28"/>
        </w:rPr>
        <w:t>%.</w:t>
      </w:r>
    </w:p>
    <w:p w:rsidR="00D50B06" w:rsidRDefault="00D50B06" w:rsidP="008D0422">
      <w:pPr>
        <w:ind w:firstLine="709"/>
        <w:jc w:val="both"/>
        <w:rPr>
          <w:rFonts w:cs="Times New Roman"/>
          <w:sz w:val="28"/>
          <w:szCs w:val="28"/>
        </w:rPr>
      </w:pPr>
    </w:p>
    <w:p w:rsidR="00CC0FD4" w:rsidRPr="00D50B06" w:rsidRDefault="00CC0FD4" w:rsidP="008D0422">
      <w:pPr>
        <w:ind w:firstLine="709"/>
        <w:jc w:val="both"/>
        <w:rPr>
          <w:rFonts w:cs="Times New Roman"/>
          <w:b/>
          <w:sz w:val="28"/>
          <w:szCs w:val="28"/>
        </w:rPr>
      </w:pPr>
      <w:r w:rsidRPr="00D50B06">
        <w:rPr>
          <w:rFonts w:cs="Times New Roman"/>
          <w:b/>
          <w:sz w:val="28"/>
          <w:szCs w:val="28"/>
        </w:rPr>
        <w:t>Задачи на 201</w:t>
      </w:r>
      <w:r w:rsidR="001E3AE0" w:rsidRPr="00D50B06">
        <w:rPr>
          <w:rFonts w:cs="Times New Roman"/>
          <w:b/>
          <w:sz w:val="28"/>
          <w:szCs w:val="28"/>
        </w:rPr>
        <w:t>9</w:t>
      </w:r>
      <w:r w:rsidRPr="00D50B06">
        <w:rPr>
          <w:rFonts w:cs="Times New Roman"/>
          <w:b/>
          <w:sz w:val="28"/>
          <w:szCs w:val="28"/>
        </w:rPr>
        <w:t xml:space="preserve"> год:</w:t>
      </w:r>
    </w:p>
    <w:p w:rsidR="001E3AE0" w:rsidRPr="00096FEC" w:rsidRDefault="001E3AE0" w:rsidP="00B9601E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bCs/>
          <w:kern w:val="24"/>
          <w:sz w:val="28"/>
          <w:szCs w:val="28"/>
          <w:lang w:eastAsia="ru-RU"/>
        </w:rPr>
        <w:t>-повышение доступности и качества оказания медицинской помощи населению;</w:t>
      </w:r>
    </w:p>
    <w:p w:rsidR="001E3AE0" w:rsidRPr="00096FEC" w:rsidRDefault="001E3AE0" w:rsidP="00B9601E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bCs/>
          <w:kern w:val="24"/>
          <w:sz w:val="28"/>
          <w:szCs w:val="28"/>
          <w:lang w:eastAsia="ru-RU"/>
        </w:rPr>
        <w:t>-развитие службы врачей общей практики и отделения по оказанию медицинской помощи на дому;</w:t>
      </w:r>
    </w:p>
    <w:p w:rsidR="001E3AE0" w:rsidRPr="00096FEC" w:rsidRDefault="001E3AE0" w:rsidP="00B9601E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bCs/>
          <w:kern w:val="24"/>
          <w:sz w:val="28"/>
          <w:szCs w:val="28"/>
          <w:lang w:eastAsia="ru-RU"/>
        </w:rPr>
        <w:t>-Реализация проектов: «Входная группа», «Хронические больные», «Паллиативная помощь», «Патронаж», организация рабочего места по системе 5С, алгоритма приема ВОП;</w:t>
      </w:r>
    </w:p>
    <w:p w:rsidR="001E3AE0" w:rsidRPr="00096FEC" w:rsidRDefault="001E3AE0" w:rsidP="00B9601E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bCs/>
          <w:kern w:val="24"/>
          <w:sz w:val="28"/>
          <w:szCs w:val="28"/>
          <w:lang w:eastAsia="ru-RU"/>
        </w:rPr>
        <w:t xml:space="preserve">-Широкое использование новых методик обследования и лечения пациентов     </w:t>
      </w:r>
      <w:proofErr w:type="gramStart"/>
      <w:r w:rsidRPr="00096FEC">
        <w:rPr>
          <w:rFonts w:eastAsiaTheme="minorEastAsia" w:cs="Times New Roman"/>
          <w:bCs/>
          <w:kern w:val="24"/>
          <w:sz w:val="28"/>
          <w:szCs w:val="28"/>
          <w:lang w:eastAsia="ru-RU"/>
        </w:rPr>
        <w:t xml:space="preserve">   (</w:t>
      </w:r>
      <w:proofErr w:type="gramEnd"/>
      <w:r w:rsidRPr="00096FEC">
        <w:rPr>
          <w:rFonts w:eastAsiaTheme="minorEastAsia" w:cs="Times New Roman"/>
          <w:bCs/>
          <w:kern w:val="24"/>
          <w:sz w:val="28"/>
          <w:szCs w:val="28"/>
          <w:lang w:eastAsia="ru-RU"/>
        </w:rPr>
        <w:t xml:space="preserve">в </w:t>
      </w:r>
      <w:proofErr w:type="spellStart"/>
      <w:r w:rsidRPr="00096FEC">
        <w:rPr>
          <w:rFonts w:eastAsiaTheme="minorEastAsia" w:cs="Times New Roman"/>
          <w:bCs/>
          <w:kern w:val="24"/>
          <w:sz w:val="28"/>
          <w:szCs w:val="28"/>
          <w:lang w:eastAsia="ru-RU"/>
        </w:rPr>
        <w:t>т.ч</w:t>
      </w:r>
      <w:proofErr w:type="spellEnd"/>
      <w:r w:rsidRPr="00096FEC">
        <w:rPr>
          <w:rFonts w:eastAsiaTheme="minorEastAsia" w:cs="Times New Roman"/>
          <w:bCs/>
          <w:kern w:val="24"/>
          <w:sz w:val="28"/>
          <w:szCs w:val="28"/>
          <w:lang w:eastAsia="ru-RU"/>
        </w:rPr>
        <w:t>.  КТ и МРТ с контрастированием);</w:t>
      </w:r>
    </w:p>
    <w:p w:rsidR="001E3AE0" w:rsidRPr="00096FEC" w:rsidRDefault="001E3AE0" w:rsidP="00B9601E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bCs/>
          <w:kern w:val="24"/>
          <w:sz w:val="28"/>
          <w:szCs w:val="28"/>
          <w:lang w:eastAsia="ru-RU"/>
        </w:rPr>
        <w:t>-работа с кадрами по укомплектованию и закреплению кадров;</w:t>
      </w:r>
    </w:p>
    <w:p w:rsidR="001E3AE0" w:rsidRPr="00096FEC" w:rsidRDefault="001E3AE0" w:rsidP="00B9601E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bCs/>
          <w:kern w:val="24"/>
          <w:sz w:val="28"/>
          <w:szCs w:val="28"/>
          <w:lang w:eastAsia="ru-RU"/>
        </w:rPr>
        <w:t>-пропаганда здорового образа жизни;</w:t>
      </w:r>
    </w:p>
    <w:p w:rsidR="001E3AE0" w:rsidRPr="00096FEC" w:rsidRDefault="001E3AE0" w:rsidP="00B9601E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bCs/>
          <w:kern w:val="24"/>
          <w:sz w:val="28"/>
          <w:szCs w:val="28"/>
          <w:lang w:eastAsia="ru-RU"/>
        </w:rPr>
        <w:t xml:space="preserve">-развитие платных услуг в ГБУЗ «ГП №52 ДЗМ»; </w:t>
      </w:r>
    </w:p>
    <w:p w:rsidR="001E3AE0" w:rsidRPr="00096FEC" w:rsidRDefault="001E3AE0" w:rsidP="00B9601E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bCs/>
          <w:kern w:val="24"/>
          <w:sz w:val="28"/>
          <w:szCs w:val="28"/>
          <w:lang w:eastAsia="ru-RU"/>
        </w:rPr>
        <w:t xml:space="preserve">- дальнейшее внедрение новых информационных технологий, в том числе в рамках системы ЕМИАС (электронных карт амбулаторных больных, сервиса по управлению медицинской помощью на дому, который позволит с помощью рабочих планшетов посмотреть карту пациента, в перспективе увеличить эффективность лечения), проведение электронного </w:t>
      </w:r>
      <w:proofErr w:type="spellStart"/>
      <w:r w:rsidRPr="00096FEC">
        <w:rPr>
          <w:rFonts w:eastAsiaTheme="minorEastAsia" w:cs="Times New Roman"/>
          <w:bCs/>
          <w:kern w:val="24"/>
          <w:sz w:val="28"/>
          <w:szCs w:val="28"/>
          <w:lang w:eastAsia="ru-RU"/>
        </w:rPr>
        <w:t>чипирования</w:t>
      </w:r>
      <w:proofErr w:type="spellEnd"/>
      <w:r w:rsidRPr="00096FEC">
        <w:rPr>
          <w:rFonts w:eastAsiaTheme="minorEastAsia" w:cs="Times New Roman"/>
          <w:bCs/>
          <w:kern w:val="24"/>
          <w:sz w:val="28"/>
          <w:szCs w:val="28"/>
          <w:lang w:eastAsia="ru-RU"/>
        </w:rPr>
        <w:t xml:space="preserve"> медицинских карт пациентов для дополнительного контроля за сохранностью медицинской документации и увеличения скорости подбора медицинских карт на прием к специалистам;</w:t>
      </w:r>
    </w:p>
    <w:p w:rsidR="001E3AE0" w:rsidRPr="00096FEC" w:rsidRDefault="001E3AE0" w:rsidP="00B9601E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bCs/>
          <w:kern w:val="24"/>
          <w:sz w:val="28"/>
          <w:szCs w:val="28"/>
          <w:lang w:eastAsia="ru-RU"/>
        </w:rPr>
        <w:t>-реализация проекта «Московское долголетие».</w:t>
      </w:r>
    </w:p>
    <w:p w:rsidR="001E3AE0" w:rsidRPr="00096FEC" w:rsidRDefault="001E3AE0" w:rsidP="00B9601E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96FEC">
        <w:rPr>
          <w:rFonts w:eastAsiaTheme="minorEastAsia" w:cs="Times New Roman"/>
          <w:bCs/>
          <w:kern w:val="24"/>
          <w:sz w:val="28"/>
          <w:szCs w:val="28"/>
          <w:lang w:eastAsia="ru-RU"/>
        </w:rPr>
        <w:t>-обеспечение гарантированного объема медицинской помощи населению согласно программе государственных гарантий оказания медицинской помощи;</w:t>
      </w:r>
      <w:bookmarkStart w:id="0" w:name="_GoBack"/>
      <w:bookmarkEnd w:id="0"/>
    </w:p>
    <w:sectPr w:rsidR="001E3AE0" w:rsidRPr="00096FEC" w:rsidSect="008D0422">
      <w:footerReference w:type="default" r:id="rId8"/>
      <w:pgSz w:w="11906" w:h="16838"/>
      <w:pgMar w:top="1134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AB8" w:rsidRDefault="00775AB8" w:rsidP="004D7665">
      <w:r>
        <w:separator/>
      </w:r>
    </w:p>
  </w:endnote>
  <w:endnote w:type="continuationSeparator" w:id="0">
    <w:p w:rsidR="00775AB8" w:rsidRDefault="00775AB8" w:rsidP="004D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956625"/>
    </w:sdtPr>
    <w:sdtEndPr/>
    <w:sdtContent>
      <w:p w:rsidR="005D39E3" w:rsidRDefault="00297E27" w:rsidP="008D0422">
        <w:pPr>
          <w:pStyle w:val="a6"/>
          <w:jc w:val="right"/>
        </w:pPr>
        <w:r>
          <w:fldChar w:fldCharType="begin"/>
        </w:r>
        <w:r w:rsidR="00CC124D">
          <w:instrText xml:space="preserve"> PAGE   \* MERGEFORMAT </w:instrText>
        </w:r>
        <w:r>
          <w:fldChar w:fldCharType="separate"/>
        </w:r>
        <w:r w:rsidR="00D50B0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AB8" w:rsidRDefault="00775AB8" w:rsidP="004D7665">
      <w:r>
        <w:separator/>
      </w:r>
    </w:p>
  </w:footnote>
  <w:footnote w:type="continuationSeparator" w:id="0">
    <w:p w:rsidR="00775AB8" w:rsidRDefault="00775AB8" w:rsidP="004D7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4B84"/>
    <w:multiLevelType w:val="hybridMultilevel"/>
    <w:tmpl w:val="90A48678"/>
    <w:lvl w:ilvl="0" w:tplc="52F4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85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D82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80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9A6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8E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CE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63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4C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141455"/>
    <w:multiLevelType w:val="hybridMultilevel"/>
    <w:tmpl w:val="8472978C"/>
    <w:lvl w:ilvl="0" w:tplc="71A40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944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65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40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AC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589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4A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CC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6CF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BE21EF"/>
    <w:multiLevelType w:val="hybridMultilevel"/>
    <w:tmpl w:val="39607C82"/>
    <w:lvl w:ilvl="0" w:tplc="CB88B60E">
      <w:start w:val="18"/>
      <w:numFmt w:val="decimal"/>
      <w:lvlText w:val="%1."/>
      <w:lvlJc w:val="left"/>
      <w:pPr>
        <w:ind w:left="517" w:hanging="375"/>
      </w:pPr>
      <w:rPr>
        <w:rFonts w:eastAsiaTheme="minorEastAsia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 w15:restartNumberingAfterBreak="0">
    <w:nsid w:val="2A6635CB"/>
    <w:multiLevelType w:val="hybridMultilevel"/>
    <w:tmpl w:val="D0F866B8"/>
    <w:lvl w:ilvl="0" w:tplc="F8E88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E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03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E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0E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6E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68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07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8D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180CB9"/>
    <w:multiLevelType w:val="hybridMultilevel"/>
    <w:tmpl w:val="7714AFF6"/>
    <w:lvl w:ilvl="0" w:tplc="1EEEF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80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02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48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0E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8A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E9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2D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70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4B62E0"/>
    <w:multiLevelType w:val="hybridMultilevel"/>
    <w:tmpl w:val="019C1DE2"/>
    <w:lvl w:ilvl="0" w:tplc="ED069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0A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AC5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645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DA2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08F2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C4F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AA39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5C4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A3D26"/>
    <w:multiLevelType w:val="hybridMultilevel"/>
    <w:tmpl w:val="1BA2901A"/>
    <w:lvl w:ilvl="0" w:tplc="DABE2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C3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80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E1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CE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1AB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A1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24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A6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4B066EC"/>
    <w:multiLevelType w:val="hybridMultilevel"/>
    <w:tmpl w:val="96AAA6B6"/>
    <w:lvl w:ilvl="0" w:tplc="0D9A5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EC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28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2C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AC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26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AC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CE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65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C407675"/>
    <w:multiLevelType w:val="hybridMultilevel"/>
    <w:tmpl w:val="589A613C"/>
    <w:lvl w:ilvl="0" w:tplc="B1B4C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4D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0C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01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E2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A8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AA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0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E7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F4"/>
    <w:rsid w:val="0001022F"/>
    <w:rsid w:val="00011A3A"/>
    <w:rsid w:val="0001200D"/>
    <w:rsid w:val="00014BC0"/>
    <w:rsid w:val="00020616"/>
    <w:rsid w:val="0002388C"/>
    <w:rsid w:val="000365FB"/>
    <w:rsid w:val="000408B5"/>
    <w:rsid w:val="000625B5"/>
    <w:rsid w:val="00074ACF"/>
    <w:rsid w:val="0007557F"/>
    <w:rsid w:val="00077E5B"/>
    <w:rsid w:val="00087E6A"/>
    <w:rsid w:val="00092074"/>
    <w:rsid w:val="00096FEC"/>
    <w:rsid w:val="000A54D6"/>
    <w:rsid w:val="000B3F21"/>
    <w:rsid w:val="000B6AFC"/>
    <w:rsid w:val="000C0101"/>
    <w:rsid w:val="000C646E"/>
    <w:rsid w:val="000D0078"/>
    <w:rsid w:val="000D02E1"/>
    <w:rsid w:val="000D08DA"/>
    <w:rsid w:val="000D36D7"/>
    <w:rsid w:val="000D6148"/>
    <w:rsid w:val="000E2763"/>
    <w:rsid w:val="000E64E3"/>
    <w:rsid w:val="000E7F9E"/>
    <w:rsid w:val="001058B9"/>
    <w:rsid w:val="00106447"/>
    <w:rsid w:val="00116E9C"/>
    <w:rsid w:val="00120691"/>
    <w:rsid w:val="001243DB"/>
    <w:rsid w:val="00125873"/>
    <w:rsid w:val="00127CA3"/>
    <w:rsid w:val="001312D0"/>
    <w:rsid w:val="00132195"/>
    <w:rsid w:val="00160ADB"/>
    <w:rsid w:val="0019098C"/>
    <w:rsid w:val="00197D7E"/>
    <w:rsid w:val="001B253E"/>
    <w:rsid w:val="001B530A"/>
    <w:rsid w:val="001B6A51"/>
    <w:rsid w:val="001C0C97"/>
    <w:rsid w:val="001C23ED"/>
    <w:rsid w:val="001C58E7"/>
    <w:rsid w:val="001C7554"/>
    <w:rsid w:val="001D034D"/>
    <w:rsid w:val="001D72FB"/>
    <w:rsid w:val="001E02AE"/>
    <w:rsid w:val="001E3AE0"/>
    <w:rsid w:val="001E4F2D"/>
    <w:rsid w:val="001E656C"/>
    <w:rsid w:val="001E7C2B"/>
    <w:rsid w:val="001F7BB8"/>
    <w:rsid w:val="00206AD5"/>
    <w:rsid w:val="002126CC"/>
    <w:rsid w:val="00217B40"/>
    <w:rsid w:val="00221556"/>
    <w:rsid w:val="00230734"/>
    <w:rsid w:val="002428FE"/>
    <w:rsid w:val="0024614A"/>
    <w:rsid w:val="00251DEC"/>
    <w:rsid w:val="002539A0"/>
    <w:rsid w:val="00261DB0"/>
    <w:rsid w:val="002629CB"/>
    <w:rsid w:val="00267526"/>
    <w:rsid w:val="0028514C"/>
    <w:rsid w:val="0028796C"/>
    <w:rsid w:val="00297E27"/>
    <w:rsid w:val="002A667B"/>
    <w:rsid w:val="002B4DBA"/>
    <w:rsid w:val="002C4BF2"/>
    <w:rsid w:val="002C5ADF"/>
    <w:rsid w:val="002D2FEA"/>
    <w:rsid w:val="0030450E"/>
    <w:rsid w:val="00305721"/>
    <w:rsid w:val="00322B94"/>
    <w:rsid w:val="003333D3"/>
    <w:rsid w:val="0034089E"/>
    <w:rsid w:val="00346A3E"/>
    <w:rsid w:val="00351A6C"/>
    <w:rsid w:val="0036046E"/>
    <w:rsid w:val="003622DE"/>
    <w:rsid w:val="0036369F"/>
    <w:rsid w:val="0036467B"/>
    <w:rsid w:val="00371E9A"/>
    <w:rsid w:val="00380D34"/>
    <w:rsid w:val="00382423"/>
    <w:rsid w:val="00384B2B"/>
    <w:rsid w:val="0038555E"/>
    <w:rsid w:val="00387678"/>
    <w:rsid w:val="003A023C"/>
    <w:rsid w:val="003B1EB0"/>
    <w:rsid w:val="003B460B"/>
    <w:rsid w:val="003D45D8"/>
    <w:rsid w:val="003D4A47"/>
    <w:rsid w:val="003E10B6"/>
    <w:rsid w:val="003E5104"/>
    <w:rsid w:val="003E5A76"/>
    <w:rsid w:val="003E6766"/>
    <w:rsid w:val="003E78C0"/>
    <w:rsid w:val="00402253"/>
    <w:rsid w:val="004053C0"/>
    <w:rsid w:val="00406F1B"/>
    <w:rsid w:val="00427467"/>
    <w:rsid w:val="00430599"/>
    <w:rsid w:val="00436573"/>
    <w:rsid w:val="00441E48"/>
    <w:rsid w:val="0044240A"/>
    <w:rsid w:val="004462CE"/>
    <w:rsid w:val="00446F56"/>
    <w:rsid w:val="00463B53"/>
    <w:rsid w:val="0046734F"/>
    <w:rsid w:val="0047036F"/>
    <w:rsid w:val="0048233F"/>
    <w:rsid w:val="00483657"/>
    <w:rsid w:val="00490118"/>
    <w:rsid w:val="00490EBF"/>
    <w:rsid w:val="0049316A"/>
    <w:rsid w:val="004A22BB"/>
    <w:rsid w:val="004A41AD"/>
    <w:rsid w:val="004B2411"/>
    <w:rsid w:val="004B3414"/>
    <w:rsid w:val="004C0C18"/>
    <w:rsid w:val="004C1C42"/>
    <w:rsid w:val="004C79C2"/>
    <w:rsid w:val="004D3C9C"/>
    <w:rsid w:val="004D6CF4"/>
    <w:rsid w:val="004D7665"/>
    <w:rsid w:val="004F31CB"/>
    <w:rsid w:val="00503062"/>
    <w:rsid w:val="00503EB7"/>
    <w:rsid w:val="0051049E"/>
    <w:rsid w:val="00510C1B"/>
    <w:rsid w:val="00512AD6"/>
    <w:rsid w:val="00522C55"/>
    <w:rsid w:val="00534594"/>
    <w:rsid w:val="0054076A"/>
    <w:rsid w:val="00546E75"/>
    <w:rsid w:val="00547641"/>
    <w:rsid w:val="00557F72"/>
    <w:rsid w:val="00566D48"/>
    <w:rsid w:val="0057349C"/>
    <w:rsid w:val="005742E9"/>
    <w:rsid w:val="00581EE4"/>
    <w:rsid w:val="005A53FA"/>
    <w:rsid w:val="005B6912"/>
    <w:rsid w:val="005C36C9"/>
    <w:rsid w:val="005D3613"/>
    <w:rsid w:val="005D39E3"/>
    <w:rsid w:val="005D5E94"/>
    <w:rsid w:val="005F06C6"/>
    <w:rsid w:val="005F473B"/>
    <w:rsid w:val="005F53C1"/>
    <w:rsid w:val="005F6909"/>
    <w:rsid w:val="006159FA"/>
    <w:rsid w:val="006162D2"/>
    <w:rsid w:val="006232CD"/>
    <w:rsid w:val="00625E0F"/>
    <w:rsid w:val="00626221"/>
    <w:rsid w:val="006329DC"/>
    <w:rsid w:val="00645B1F"/>
    <w:rsid w:val="006473EA"/>
    <w:rsid w:val="00653446"/>
    <w:rsid w:val="00661AD4"/>
    <w:rsid w:val="0066249D"/>
    <w:rsid w:val="006635FA"/>
    <w:rsid w:val="00676B11"/>
    <w:rsid w:val="00677B89"/>
    <w:rsid w:val="00683DE9"/>
    <w:rsid w:val="006923C1"/>
    <w:rsid w:val="006B13E4"/>
    <w:rsid w:val="006B4921"/>
    <w:rsid w:val="006C0E8D"/>
    <w:rsid w:val="006C1E95"/>
    <w:rsid w:val="006C272C"/>
    <w:rsid w:val="006D75C0"/>
    <w:rsid w:val="006E738B"/>
    <w:rsid w:val="007048E9"/>
    <w:rsid w:val="00706FE8"/>
    <w:rsid w:val="00710558"/>
    <w:rsid w:val="007239EF"/>
    <w:rsid w:val="007247FE"/>
    <w:rsid w:val="00724C22"/>
    <w:rsid w:val="00726EAD"/>
    <w:rsid w:val="0073216A"/>
    <w:rsid w:val="007358C4"/>
    <w:rsid w:val="007462CB"/>
    <w:rsid w:val="007501CC"/>
    <w:rsid w:val="00760CEF"/>
    <w:rsid w:val="007649DE"/>
    <w:rsid w:val="00767A13"/>
    <w:rsid w:val="00775450"/>
    <w:rsid w:val="00775AB8"/>
    <w:rsid w:val="007764EA"/>
    <w:rsid w:val="00781533"/>
    <w:rsid w:val="00793130"/>
    <w:rsid w:val="007A1A8A"/>
    <w:rsid w:val="007A3430"/>
    <w:rsid w:val="007A5347"/>
    <w:rsid w:val="007C2526"/>
    <w:rsid w:val="007C2C88"/>
    <w:rsid w:val="007C423C"/>
    <w:rsid w:val="007F444A"/>
    <w:rsid w:val="008078FB"/>
    <w:rsid w:val="00811DB5"/>
    <w:rsid w:val="00814DE3"/>
    <w:rsid w:val="00815F34"/>
    <w:rsid w:val="0082150E"/>
    <w:rsid w:val="00821BC0"/>
    <w:rsid w:val="00824766"/>
    <w:rsid w:val="00835C9D"/>
    <w:rsid w:val="00845C6E"/>
    <w:rsid w:val="0084747A"/>
    <w:rsid w:val="008476DF"/>
    <w:rsid w:val="0085083E"/>
    <w:rsid w:val="00851E8A"/>
    <w:rsid w:val="008622B7"/>
    <w:rsid w:val="00863C69"/>
    <w:rsid w:val="008659B7"/>
    <w:rsid w:val="0088438F"/>
    <w:rsid w:val="00893AC1"/>
    <w:rsid w:val="008955B1"/>
    <w:rsid w:val="008975B1"/>
    <w:rsid w:val="008B5FDD"/>
    <w:rsid w:val="008D0422"/>
    <w:rsid w:val="008D141F"/>
    <w:rsid w:val="008D2BAA"/>
    <w:rsid w:val="008E099C"/>
    <w:rsid w:val="008E6680"/>
    <w:rsid w:val="008F5602"/>
    <w:rsid w:val="009001FC"/>
    <w:rsid w:val="009027B6"/>
    <w:rsid w:val="009033C6"/>
    <w:rsid w:val="0091356F"/>
    <w:rsid w:val="0092249E"/>
    <w:rsid w:val="00927CD8"/>
    <w:rsid w:val="0094792C"/>
    <w:rsid w:val="00955AED"/>
    <w:rsid w:val="0095600A"/>
    <w:rsid w:val="00957137"/>
    <w:rsid w:val="009615FA"/>
    <w:rsid w:val="009705ED"/>
    <w:rsid w:val="00996CAC"/>
    <w:rsid w:val="009A3659"/>
    <w:rsid w:val="009A7FEA"/>
    <w:rsid w:val="009B7F08"/>
    <w:rsid w:val="009C0175"/>
    <w:rsid w:val="009C5DC0"/>
    <w:rsid w:val="009E6B1C"/>
    <w:rsid w:val="009F0AD3"/>
    <w:rsid w:val="009F2CBC"/>
    <w:rsid w:val="009F32F9"/>
    <w:rsid w:val="009F39EC"/>
    <w:rsid w:val="00A0201E"/>
    <w:rsid w:val="00A10AB5"/>
    <w:rsid w:val="00A20C08"/>
    <w:rsid w:val="00A26466"/>
    <w:rsid w:val="00A272DC"/>
    <w:rsid w:val="00A3032A"/>
    <w:rsid w:val="00A362A8"/>
    <w:rsid w:val="00A37641"/>
    <w:rsid w:val="00A60876"/>
    <w:rsid w:val="00A62BA4"/>
    <w:rsid w:val="00A815C2"/>
    <w:rsid w:val="00A92702"/>
    <w:rsid w:val="00A9729F"/>
    <w:rsid w:val="00AA1572"/>
    <w:rsid w:val="00AB445A"/>
    <w:rsid w:val="00AC2E3D"/>
    <w:rsid w:val="00AC40A1"/>
    <w:rsid w:val="00AE0067"/>
    <w:rsid w:val="00AE0905"/>
    <w:rsid w:val="00AF493C"/>
    <w:rsid w:val="00AF53C3"/>
    <w:rsid w:val="00AF59A7"/>
    <w:rsid w:val="00B177C2"/>
    <w:rsid w:val="00B2249D"/>
    <w:rsid w:val="00B2622E"/>
    <w:rsid w:val="00B27347"/>
    <w:rsid w:val="00B27C80"/>
    <w:rsid w:val="00B316F0"/>
    <w:rsid w:val="00B43463"/>
    <w:rsid w:val="00B4413A"/>
    <w:rsid w:val="00B47512"/>
    <w:rsid w:val="00B5087B"/>
    <w:rsid w:val="00B62EB1"/>
    <w:rsid w:val="00B771F6"/>
    <w:rsid w:val="00B85BFB"/>
    <w:rsid w:val="00B91244"/>
    <w:rsid w:val="00B92EF0"/>
    <w:rsid w:val="00B9601E"/>
    <w:rsid w:val="00B97217"/>
    <w:rsid w:val="00BA0D10"/>
    <w:rsid w:val="00BA2018"/>
    <w:rsid w:val="00BA5690"/>
    <w:rsid w:val="00BB0CE3"/>
    <w:rsid w:val="00BB13B5"/>
    <w:rsid w:val="00BC2D42"/>
    <w:rsid w:val="00BC2DD2"/>
    <w:rsid w:val="00BD1119"/>
    <w:rsid w:val="00BD2363"/>
    <w:rsid w:val="00BE2600"/>
    <w:rsid w:val="00BF6580"/>
    <w:rsid w:val="00BF79D6"/>
    <w:rsid w:val="00C037A2"/>
    <w:rsid w:val="00C06F72"/>
    <w:rsid w:val="00C11575"/>
    <w:rsid w:val="00C1320B"/>
    <w:rsid w:val="00C17253"/>
    <w:rsid w:val="00C253DC"/>
    <w:rsid w:val="00C43000"/>
    <w:rsid w:val="00C43D85"/>
    <w:rsid w:val="00C60889"/>
    <w:rsid w:val="00C60DC7"/>
    <w:rsid w:val="00C643C3"/>
    <w:rsid w:val="00C73BBC"/>
    <w:rsid w:val="00C81DAD"/>
    <w:rsid w:val="00C84AE7"/>
    <w:rsid w:val="00C97BDD"/>
    <w:rsid w:val="00CA1658"/>
    <w:rsid w:val="00CA444B"/>
    <w:rsid w:val="00CA6BDB"/>
    <w:rsid w:val="00CB2CE7"/>
    <w:rsid w:val="00CB42E9"/>
    <w:rsid w:val="00CB5ACD"/>
    <w:rsid w:val="00CC0FD4"/>
    <w:rsid w:val="00CC124D"/>
    <w:rsid w:val="00CD4D63"/>
    <w:rsid w:val="00CE1931"/>
    <w:rsid w:val="00CE1FB5"/>
    <w:rsid w:val="00CE559C"/>
    <w:rsid w:val="00CE604A"/>
    <w:rsid w:val="00CF0935"/>
    <w:rsid w:val="00CF2BCC"/>
    <w:rsid w:val="00CF3A3D"/>
    <w:rsid w:val="00CF73E2"/>
    <w:rsid w:val="00D00135"/>
    <w:rsid w:val="00D02E60"/>
    <w:rsid w:val="00D05C3B"/>
    <w:rsid w:val="00D06AD7"/>
    <w:rsid w:val="00D11718"/>
    <w:rsid w:val="00D1433A"/>
    <w:rsid w:val="00D20026"/>
    <w:rsid w:val="00D220D0"/>
    <w:rsid w:val="00D24785"/>
    <w:rsid w:val="00D43E25"/>
    <w:rsid w:val="00D5009B"/>
    <w:rsid w:val="00D50A3D"/>
    <w:rsid w:val="00D50B06"/>
    <w:rsid w:val="00D55C1B"/>
    <w:rsid w:val="00D604A7"/>
    <w:rsid w:val="00D61044"/>
    <w:rsid w:val="00D610CA"/>
    <w:rsid w:val="00D75E4B"/>
    <w:rsid w:val="00D862E8"/>
    <w:rsid w:val="00D86B4B"/>
    <w:rsid w:val="00DA3CA4"/>
    <w:rsid w:val="00DA57DD"/>
    <w:rsid w:val="00DA6E99"/>
    <w:rsid w:val="00DB2F36"/>
    <w:rsid w:val="00DB5404"/>
    <w:rsid w:val="00DC1367"/>
    <w:rsid w:val="00DC509D"/>
    <w:rsid w:val="00DC6D54"/>
    <w:rsid w:val="00DD0571"/>
    <w:rsid w:val="00DD46B2"/>
    <w:rsid w:val="00DD4883"/>
    <w:rsid w:val="00DE036A"/>
    <w:rsid w:val="00DE0E1D"/>
    <w:rsid w:val="00DE1A4B"/>
    <w:rsid w:val="00DE4632"/>
    <w:rsid w:val="00DF15B6"/>
    <w:rsid w:val="00E024AC"/>
    <w:rsid w:val="00E07DEE"/>
    <w:rsid w:val="00E338F4"/>
    <w:rsid w:val="00E36617"/>
    <w:rsid w:val="00E41E59"/>
    <w:rsid w:val="00E42041"/>
    <w:rsid w:val="00E43F62"/>
    <w:rsid w:val="00E5452A"/>
    <w:rsid w:val="00E64AAC"/>
    <w:rsid w:val="00E7798F"/>
    <w:rsid w:val="00E87CF0"/>
    <w:rsid w:val="00E925DC"/>
    <w:rsid w:val="00E943D7"/>
    <w:rsid w:val="00EA0045"/>
    <w:rsid w:val="00EA1914"/>
    <w:rsid w:val="00EB0BF6"/>
    <w:rsid w:val="00EB1430"/>
    <w:rsid w:val="00EB16CD"/>
    <w:rsid w:val="00EB5693"/>
    <w:rsid w:val="00ED7599"/>
    <w:rsid w:val="00EE1BB8"/>
    <w:rsid w:val="00EE341C"/>
    <w:rsid w:val="00EE3A24"/>
    <w:rsid w:val="00EE60C7"/>
    <w:rsid w:val="00EF0DD2"/>
    <w:rsid w:val="00EF21E4"/>
    <w:rsid w:val="00F03191"/>
    <w:rsid w:val="00F038F1"/>
    <w:rsid w:val="00F07FB2"/>
    <w:rsid w:val="00F10872"/>
    <w:rsid w:val="00F11AD6"/>
    <w:rsid w:val="00F1235B"/>
    <w:rsid w:val="00F13FEE"/>
    <w:rsid w:val="00F1640C"/>
    <w:rsid w:val="00F2562C"/>
    <w:rsid w:val="00F45A3D"/>
    <w:rsid w:val="00F45B80"/>
    <w:rsid w:val="00F46669"/>
    <w:rsid w:val="00F53A0A"/>
    <w:rsid w:val="00F54B8B"/>
    <w:rsid w:val="00F559C5"/>
    <w:rsid w:val="00F57953"/>
    <w:rsid w:val="00F62806"/>
    <w:rsid w:val="00F74AE4"/>
    <w:rsid w:val="00F776D7"/>
    <w:rsid w:val="00F843D4"/>
    <w:rsid w:val="00F8492D"/>
    <w:rsid w:val="00F85568"/>
    <w:rsid w:val="00F87311"/>
    <w:rsid w:val="00F9115F"/>
    <w:rsid w:val="00F92001"/>
    <w:rsid w:val="00F92AE6"/>
    <w:rsid w:val="00FA0DC0"/>
    <w:rsid w:val="00FA206F"/>
    <w:rsid w:val="00FA2C15"/>
    <w:rsid w:val="00FB285C"/>
    <w:rsid w:val="00FB5101"/>
    <w:rsid w:val="00FC2FEF"/>
    <w:rsid w:val="00FC3D93"/>
    <w:rsid w:val="00FC4286"/>
    <w:rsid w:val="00FF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58B383-82EC-4F63-888C-CD7C4A66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8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D76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7665"/>
  </w:style>
  <w:style w:type="paragraph" w:styleId="a6">
    <w:name w:val="footer"/>
    <w:basedOn w:val="a"/>
    <w:link w:val="a7"/>
    <w:uiPriority w:val="99"/>
    <w:unhideWhenUsed/>
    <w:rsid w:val="004D76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7665"/>
  </w:style>
  <w:style w:type="paragraph" w:styleId="a8">
    <w:name w:val="Balloon Text"/>
    <w:basedOn w:val="a"/>
    <w:link w:val="a9"/>
    <w:uiPriority w:val="99"/>
    <w:semiHidden/>
    <w:unhideWhenUsed/>
    <w:rsid w:val="00197D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D7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9200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b">
    <w:name w:val="Hyperlink"/>
    <w:basedOn w:val="a0"/>
    <w:uiPriority w:val="99"/>
    <w:unhideWhenUsed/>
    <w:rsid w:val="00BC2DD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8438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82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1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0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737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9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79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39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53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543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37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84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79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23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9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63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8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1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1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51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2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60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9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7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9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3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0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93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6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97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2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7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537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3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5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1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0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3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90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8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7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3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005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6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8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66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10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4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5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6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7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7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9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0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4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9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5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09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0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8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4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2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505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64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076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40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59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09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61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87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08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16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6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76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26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47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61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72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09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7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92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09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60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7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2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810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077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656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009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57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55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030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978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8178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886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81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9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1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2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3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9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6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EB0650F-8B91-4A42-A20B-775C0BD3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4</cp:revision>
  <cp:lastPrinted>2019-02-13T10:55:00Z</cp:lastPrinted>
  <dcterms:created xsi:type="dcterms:W3CDTF">2019-02-13T10:54:00Z</dcterms:created>
  <dcterms:modified xsi:type="dcterms:W3CDTF">2019-02-25T08:09:00Z</dcterms:modified>
</cp:coreProperties>
</file>