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5E721" w14:textId="5BDA7FE0" w:rsidR="00DD12BB" w:rsidRDefault="00DD12BB" w:rsidP="00DD12BB">
      <w:pPr>
        <w:pStyle w:val="content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DD12BB">
        <w:rPr>
          <w:b/>
          <w:bCs/>
          <w:sz w:val="28"/>
          <w:szCs w:val="28"/>
        </w:rPr>
        <w:t xml:space="preserve">Отчет депутата Совета депутатов муниципального округа </w:t>
      </w:r>
      <w:r w:rsidRPr="00DD12BB">
        <w:rPr>
          <w:b/>
          <w:bCs/>
          <w:sz w:val="28"/>
          <w:szCs w:val="28"/>
        </w:rPr>
        <w:t xml:space="preserve">Бирюлево Восточное Молчанова Павла Викторовича </w:t>
      </w:r>
      <w:r w:rsidRPr="00DD12BB">
        <w:rPr>
          <w:b/>
          <w:bCs/>
          <w:sz w:val="28"/>
          <w:szCs w:val="28"/>
        </w:rPr>
        <w:t>за 2020 год</w:t>
      </w:r>
      <w:r w:rsidRPr="00DD12BB">
        <w:rPr>
          <w:b/>
          <w:bCs/>
          <w:sz w:val="28"/>
          <w:szCs w:val="28"/>
        </w:rPr>
        <w:t>.</w:t>
      </w:r>
    </w:p>
    <w:p w14:paraId="6868A357" w14:textId="77777777" w:rsidR="00DD12BB" w:rsidRPr="00DD12BB" w:rsidRDefault="00DD12BB" w:rsidP="00DD12BB">
      <w:pPr>
        <w:pStyle w:val="content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3870A0F3" w14:textId="6A24543D" w:rsidR="00DD12BB" w:rsidRPr="00DD12BB" w:rsidRDefault="00DD12BB" w:rsidP="00DD12B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Деятельность депутата Совета депутатов муниципального округа Бирюлево Восточное за период 20</w:t>
      </w:r>
      <w:r w:rsidRPr="00DD12BB">
        <w:rPr>
          <w:sz w:val="28"/>
          <w:szCs w:val="28"/>
        </w:rPr>
        <w:t>20</w:t>
      </w:r>
      <w:r w:rsidRPr="00DD12BB">
        <w:rPr>
          <w:sz w:val="28"/>
          <w:szCs w:val="28"/>
        </w:rPr>
        <w:t xml:space="preserve"> года осуществлялась в соответствии с федеральным законодательством, законами города Москвы, Уставом муниципального округа Бирюлево Восточное и решениями Совета депутатов муниципального округа Бирюлево Восточное.</w:t>
      </w:r>
    </w:p>
    <w:p w14:paraId="2884763A" w14:textId="77777777" w:rsid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14:paraId="53DB5A73" w14:textId="114F4130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rStyle w:val="a4"/>
          <w:sz w:val="28"/>
          <w:szCs w:val="28"/>
        </w:rPr>
        <w:t>Основные формы моей деятельности в 2020 году:</w:t>
      </w:r>
    </w:p>
    <w:p w14:paraId="2129D541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участие в заседаниях Совета депутатов;</w:t>
      </w:r>
    </w:p>
    <w:p w14:paraId="5CE6F288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участие в работе постоянно действующих комиссий и рабочих групп;</w:t>
      </w:r>
    </w:p>
    <w:p w14:paraId="22F33608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выполнение решений, принятых Советом депутатов;</w:t>
      </w:r>
    </w:p>
    <w:p w14:paraId="676C9696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работа с избирателями;</w:t>
      </w:r>
    </w:p>
    <w:p w14:paraId="4BD9F5D9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участие в работе совместных комиссий.</w:t>
      </w:r>
    </w:p>
    <w:p w14:paraId="4675C8A8" w14:textId="77777777" w:rsid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14:paraId="03B95B41" w14:textId="7CB853DA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rStyle w:val="a4"/>
          <w:sz w:val="28"/>
          <w:szCs w:val="28"/>
        </w:rPr>
        <w:t>Участие в заседаниях Совета депутатов:</w:t>
      </w:r>
      <w:r w:rsidRPr="00DD12BB">
        <w:rPr>
          <w:sz w:val="28"/>
          <w:szCs w:val="28"/>
        </w:rPr>
        <w:t xml:space="preserve"> в 2020 году принимал участие в 1</w:t>
      </w:r>
      <w:r w:rsidRPr="00DD12BB">
        <w:rPr>
          <w:sz w:val="28"/>
          <w:szCs w:val="28"/>
        </w:rPr>
        <w:t>4</w:t>
      </w:r>
      <w:r w:rsidRPr="00DD12BB">
        <w:rPr>
          <w:sz w:val="28"/>
          <w:szCs w:val="28"/>
        </w:rPr>
        <w:t xml:space="preserve"> заседаниях Совета депутатов, из них </w:t>
      </w:r>
      <w:r w:rsidRPr="00DD12BB">
        <w:rPr>
          <w:sz w:val="28"/>
          <w:szCs w:val="28"/>
        </w:rPr>
        <w:t>5</w:t>
      </w:r>
      <w:r w:rsidRPr="00DD12BB">
        <w:rPr>
          <w:sz w:val="28"/>
          <w:szCs w:val="28"/>
        </w:rPr>
        <w:t xml:space="preserve"> внеочередных. На заседаниях рассматривались следующие вопросы:</w:t>
      </w:r>
    </w:p>
    <w:p w14:paraId="711C3F5E" w14:textId="1FF19AFC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О согласовании проектов изменения схемы размещения нестационарных торговых объектов на территории Бирюлево Восточное</w:t>
      </w:r>
    </w:p>
    <w:p w14:paraId="63B7FE25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Об утверждении перечня местных публичных мероприятий</w:t>
      </w:r>
    </w:p>
    <w:p w14:paraId="249DBB2B" w14:textId="157ADEDA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 xml:space="preserve">- О согласовании адресного перечня объектов </w:t>
      </w:r>
      <w:r w:rsidRPr="00DD12BB">
        <w:rPr>
          <w:sz w:val="28"/>
          <w:szCs w:val="28"/>
        </w:rPr>
        <w:t>благоустройства</w:t>
      </w:r>
      <w:r w:rsidRPr="00DD12BB">
        <w:rPr>
          <w:sz w:val="28"/>
          <w:szCs w:val="28"/>
        </w:rPr>
        <w:t xml:space="preserve"> на территории жилой застройки района Бирюлево Восточное</w:t>
      </w:r>
      <w:r w:rsidRPr="00DD12BB">
        <w:rPr>
          <w:sz w:val="28"/>
          <w:szCs w:val="28"/>
        </w:rPr>
        <w:t xml:space="preserve"> </w:t>
      </w:r>
      <w:r w:rsidRPr="00DD12BB">
        <w:rPr>
          <w:sz w:val="28"/>
          <w:szCs w:val="28"/>
        </w:rPr>
        <w:t>в 2020 году</w:t>
      </w:r>
    </w:p>
    <w:p w14:paraId="52221F69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О согласовании сводного районного плана по досуговой работе с населением по месту жительства и другие</w:t>
      </w:r>
    </w:p>
    <w:p w14:paraId="029C3EFF" w14:textId="4BC2238F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rStyle w:val="a4"/>
          <w:sz w:val="28"/>
          <w:szCs w:val="28"/>
        </w:rPr>
        <w:t xml:space="preserve">В 2020 году участвовал в публичных слушаниях по обсуждению проектов решений Совета депутатов муниципального округа </w:t>
      </w:r>
      <w:r w:rsidRPr="00DD12BB">
        <w:rPr>
          <w:b/>
          <w:bCs/>
          <w:sz w:val="28"/>
          <w:szCs w:val="28"/>
        </w:rPr>
        <w:t>Бирюлево Восточное</w:t>
      </w:r>
      <w:r w:rsidRPr="00DD12BB">
        <w:rPr>
          <w:rStyle w:val="a4"/>
          <w:b w:val="0"/>
          <w:bCs w:val="0"/>
          <w:sz w:val="28"/>
          <w:szCs w:val="28"/>
        </w:rPr>
        <w:t>.</w:t>
      </w:r>
    </w:p>
    <w:p w14:paraId="1D07270C" w14:textId="77777777" w:rsid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14:paraId="3F2976B5" w14:textId="2F9FB59D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rStyle w:val="a4"/>
          <w:sz w:val="28"/>
          <w:szCs w:val="28"/>
        </w:rPr>
        <w:t>Работа с жителями:</w:t>
      </w:r>
    </w:p>
    <w:p w14:paraId="34BBE5D3" w14:textId="7388851C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Решениями Совета депутатов за каждым депутатом закреплены конкретные территории и домовладения, в том числе и за мной. Я осуществлял контроль за ходом и качеством выполнения работ на дворовых территориях и в жилых домах, принимал участие в комиссиях, осуществляющих открытие работ и их приемку.</w:t>
      </w:r>
    </w:p>
    <w:p w14:paraId="276CAD51" w14:textId="57678AB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 xml:space="preserve">- В рамках выполнения Закона города Москвы от 16 декабря 2015 года № 72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</w:t>
      </w:r>
      <w:r w:rsidRPr="00DD12BB">
        <w:rPr>
          <w:sz w:val="28"/>
          <w:szCs w:val="28"/>
        </w:rPr>
        <w:lastRenderedPageBreak/>
        <w:t>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Москвы", участвовал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и в комиссиях по приемке работ по капитальному ремонту лифтового оборудования в соответствии с утвержденным закреплением.</w:t>
      </w:r>
    </w:p>
    <w:p w14:paraId="6650BF3A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В 2020 году проведено 2 очных приема, на которых было принято 7 обращений от жителей, по всем обращениям приняты меры и даны разъяснения.</w:t>
      </w:r>
    </w:p>
    <w:p w14:paraId="42C4F567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</w:t>
      </w:r>
      <w:r w:rsidRPr="00DD12BB">
        <w:rPr>
          <w:rStyle w:val="a4"/>
          <w:sz w:val="28"/>
          <w:szCs w:val="28"/>
        </w:rPr>
        <w:t>Основные темы обращений:</w:t>
      </w:r>
    </w:p>
    <w:p w14:paraId="19074863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содержание и благоустройство дворовых территорий;</w:t>
      </w:r>
    </w:p>
    <w:p w14:paraId="4ABE3D6D" w14:textId="652B188D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содержание и капитальный ремонт жилых домов, коммунальные услуги;</w:t>
      </w:r>
    </w:p>
    <w:p w14:paraId="7F4769D1" w14:textId="79B1E9D8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 xml:space="preserve"> </w:t>
      </w:r>
      <w:r w:rsidRPr="00DD12BB">
        <w:rPr>
          <w:sz w:val="28"/>
          <w:szCs w:val="28"/>
        </w:rPr>
        <w:t xml:space="preserve">Большая часть поступивших обращений рассматривалось с участием депутатов и самих заявителей </w:t>
      </w:r>
      <w:proofErr w:type="spellStart"/>
      <w:r w:rsidRPr="00DD12BB">
        <w:rPr>
          <w:sz w:val="28"/>
          <w:szCs w:val="28"/>
        </w:rPr>
        <w:t>комиссионно</w:t>
      </w:r>
      <w:proofErr w:type="spellEnd"/>
      <w:r w:rsidRPr="00DD12BB">
        <w:rPr>
          <w:sz w:val="28"/>
          <w:szCs w:val="28"/>
        </w:rPr>
        <w:t xml:space="preserve"> с выходом на место.</w:t>
      </w:r>
    </w:p>
    <w:p w14:paraId="438B1034" w14:textId="77777777" w:rsid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14:paraId="71B3745A" w14:textId="3671B720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rStyle w:val="a4"/>
          <w:sz w:val="28"/>
          <w:szCs w:val="28"/>
        </w:rPr>
        <w:t>Участие в работе совместных комиссий:</w:t>
      </w:r>
      <w:r w:rsidRPr="00DD12BB">
        <w:rPr>
          <w:sz w:val="28"/>
          <w:szCs w:val="28"/>
        </w:rPr>
        <w:t xml:space="preserve"> в течение 2020 года совместно с депутатами принимал активное участие в публичных слушаниях по градостроительным планам и межеванию территории, встречах, проводимых главой Управы с жителями района</w:t>
      </w:r>
      <w:r w:rsidRPr="00DD12BB">
        <w:rPr>
          <w:sz w:val="28"/>
          <w:szCs w:val="28"/>
        </w:rPr>
        <w:t xml:space="preserve"> </w:t>
      </w:r>
      <w:r w:rsidRPr="00DD12BB">
        <w:rPr>
          <w:sz w:val="28"/>
          <w:szCs w:val="28"/>
        </w:rPr>
        <w:t>Бирюлево Восточное.</w:t>
      </w:r>
    </w:p>
    <w:p w14:paraId="77F3B7AE" w14:textId="77777777" w:rsid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506C149" w14:textId="0C60C860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Депутат Совета депутатов</w:t>
      </w:r>
    </w:p>
    <w:p w14:paraId="14B711F0" w14:textId="40D5EB49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муниципального округа Бирюлево Восточное</w:t>
      </w:r>
      <w:r w:rsidRPr="00DD12BB">
        <w:rPr>
          <w:sz w:val="28"/>
          <w:szCs w:val="28"/>
        </w:rPr>
        <w:t xml:space="preserve"> П.В. Молчанов</w:t>
      </w:r>
    </w:p>
    <w:sectPr w:rsidR="00DD12BB" w:rsidRPr="00DD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BB"/>
    <w:rsid w:val="00A61302"/>
    <w:rsid w:val="00D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DBFB"/>
  <w15:chartTrackingRefBased/>
  <w15:docId w15:val="{E9B15865-40B4-47BB-9549-DCAC0D28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itle">
    <w:name w:val="content_title"/>
    <w:basedOn w:val="a"/>
    <w:rsid w:val="00DD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2021-03-22T06:16:00Z</dcterms:created>
  <dcterms:modified xsi:type="dcterms:W3CDTF">2021-03-22T06:26:00Z</dcterms:modified>
</cp:coreProperties>
</file>