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4F" w:rsidRDefault="00F9514F" w:rsidP="00F9514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0A564A" w:rsidRDefault="00F9514F" w:rsidP="00F9514F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F9514F" w:rsidRPr="000A564A" w:rsidRDefault="00F9514F" w:rsidP="00F9514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F9514F" w:rsidRPr="000A564A" w:rsidRDefault="00F9514F" w:rsidP="00F9514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F9514F" w:rsidRPr="000A564A" w:rsidRDefault="00F9514F" w:rsidP="00F9514F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</w:pPr>
      <w:r w:rsidRPr="000A564A"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F9514F" w:rsidRPr="000A564A" w:rsidRDefault="00F9514F" w:rsidP="00F9514F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</w:pPr>
    </w:p>
    <w:p w:rsidR="00F9514F" w:rsidRPr="000A564A" w:rsidRDefault="00F9514F" w:rsidP="00F9514F">
      <w:pPr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</w:pPr>
      <w:r w:rsidRPr="000A564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15 сентября 2020 года</w:t>
      </w:r>
      <w:r w:rsidRPr="000A564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lang w:eastAsia="ru-RU"/>
        </w:rPr>
        <w:t xml:space="preserve"> № </w:t>
      </w:r>
      <w:r w:rsidRPr="000A564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9/</w:t>
      </w:r>
      <w:r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6</w:t>
      </w:r>
    </w:p>
    <w:p w:rsidR="00F9514F" w:rsidRPr="000A564A" w:rsidRDefault="00F9514F" w:rsidP="00F9514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</w:p>
    <w:p w:rsidR="00F9514F" w:rsidRPr="000A564A" w:rsidRDefault="00F9514F" w:rsidP="00F951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Об утверждении Порядка получения муниципальным служащим аппарата Совета депутатов муниципального округа Бирюлево </w:t>
      </w:r>
      <w:proofErr w:type="gramStart"/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Восточное  разрешения</w:t>
      </w:r>
      <w:proofErr w:type="gramEnd"/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представителя нанимателя на участие на безвозмездной основе в управлении некоммерческими организациями</w:t>
      </w:r>
    </w:p>
    <w:p w:rsidR="00F9514F" w:rsidRPr="00F9514F" w:rsidRDefault="00F9514F" w:rsidP="00F9514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bookmarkStart w:id="0" w:name="_Hlk46821042"/>
      <w:r w:rsidRPr="00F951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 xml:space="preserve">В соответствии с </w:t>
      </w:r>
      <w:bookmarkStart w:id="1" w:name="_Hlk46735301"/>
      <w:r w:rsidRPr="00F951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частью 1.1 статьи 15 Закона города Москвы от 22 октября 2008 года № 50 «О муниципальной службе в городе Москве</w:t>
      </w:r>
      <w:bookmarkEnd w:id="0"/>
      <w:bookmarkEnd w:id="1"/>
      <w:r w:rsidRPr="00F951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», </w:t>
      </w:r>
      <w:r w:rsidRPr="00F9514F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Совет депутатов муниципального округа Бирюлево Восточное решил:</w:t>
      </w:r>
      <w:r w:rsidRPr="00F951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</w:p>
    <w:p w:rsidR="00F9514F" w:rsidRPr="00F9514F" w:rsidRDefault="00F9514F" w:rsidP="00F9514F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bookmarkStart w:id="2" w:name="Par0"/>
      <w:bookmarkEnd w:id="2"/>
      <w:r w:rsidRPr="00F951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ab/>
        <w:t>1. Утвердить Порядок получения муниципальным служащим аппарата Совета депутатов муниципального округа Бирюлево Восточное разрешения представителя нанимателя на участие на безвозмездной основе в управлении некоммерческими организациями (Приложение).</w:t>
      </w:r>
    </w:p>
    <w:p w:rsidR="00F9514F" w:rsidRPr="00F9514F" w:rsidRDefault="00F9514F" w:rsidP="00F9514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  <w:t>2.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(www.mrbv.ru).</w:t>
      </w:r>
    </w:p>
    <w:p w:rsidR="00F9514F" w:rsidRPr="00F9514F" w:rsidRDefault="00F9514F" w:rsidP="00F9514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  <w:t>3.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F9514F" w:rsidRPr="00F9514F" w:rsidRDefault="00F9514F" w:rsidP="00F9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</w:p>
    <w:p w:rsidR="00F9514F" w:rsidRPr="00F9514F" w:rsidRDefault="00F9514F" w:rsidP="00F9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Глава муниципального округа</w:t>
      </w:r>
    </w:p>
    <w:p w:rsidR="00F9514F" w:rsidRPr="00F9514F" w:rsidRDefault="00F9514F" w:rsidP="00F9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</w:t>
      </w: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  <w:t xml:space="preserve">     М.Ю. Кузина</w:t>
      </w:r>
    </w:p>
    <w:p w:rsidR="00F9514F" w:rsidRPr="00F9514F" w:rsidRDefault="00F9514F" w:rsidP="00F9514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Default="00F9514F" w:rsidP="00F9514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 xml:space="preserve">Приложение </w:t>
      </w:r>
    </w:p>
    <w:p w:rsidR="00F9514F" w:rsidRPr="00F9514F" w:rsidRDefault="00F9514F" w:rsidP="00F9514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 решению</w:t>
      </w:r>
      <w:r w:rsidRPr="00F9514F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Совета депутатов </w:t>
      </w:r>
      <w:r w:rsidRPr="00F95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</w:p>
    <w:p w:rsidR="00F9514F" w:rsidRPr="00F9514F" w:rsidRDefault="00F9514F" w:rsidP="00F9514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«</w:t>
      </w:r>
      <w:r w:rsidR="000B0E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15</w:t>
      </w:r>
      <w:r w:rsidRPr="00F95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0B0E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сентября </w:t>
      </w:r>
      <w:bookmarkStart w:id="3" w:name="_GoBack"/>
      <w:bookmarkEnd w:id="3"/>
      <w:r w:rsidRPr="00F95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2020 г. № </w:t>
      </w:r>
      <w:r w:rsidR="000B0E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9/6</w:t>
      </w:r>
    </w:p>
    <w:p w:rsidR="00F9514F" w:rsidRPr="00F9514F" w:rsidRDefault="00F9514F" w:rsidP="00F951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9514F" w:rsidRPr="00F9514F" w:rsidRDefault="00F9514F" w:rsidP="00F951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ПОРЯДОК</w:t>
      </w:r>
    </w:p>
    <w:p w:rsidR="00F9514F" w:rsidRPr="00F9514F" w:rsidRDefault="00F9514F" w:rsidP="00F951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получения муниципальным служащим аппарата Совета депутатов муниципального округа Бирюлево </w:t>
      </w:r>
      <w:proofErr w:type="gramStart"/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Восточное  разрешения</w:t>
      </w:r>
      <w:proofErr w:type="gramEnd"/>
      <w:r w:rsidRPr="00F9514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представителя нанимателя на участие на безвозмездной основе в управлении некоммерческими организациями</w:t>
      </w:r>
    </w:p>
    <w:p w:rsidR="00F9514F" w:rsidRPr="00F9514F" w:rsidRDefault="00F9514F" w:rsidP="00F951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1. Настоящий Порядок в соответствии с частью 1.1 статьи 15 Закона города Москвы от 22 октября 2008 года № 50 «О муниципальной службе в городе Москве» устанавливает процедуру получения муниципальным служащим аппарата Совета депутатов муниципального округа Бирюлево Восточное (далее – муниципальный служащий) разрешения на участие на безвозмездной основе в управлении некоммерческими организациями.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 xml:space="preserve">2. Для получения разрешения на участие </w:t>
      </w:r>
      <w:bookmarkStart w:id="4" w:name="_Hlk46910104"/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 безвозмездной основе в управлении некоммерческой организацией </w:t>
      </w:r>
      <w:bookmarkEnd w:id="4"/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муниципальным служащим подается заявление в аппарат Совета депутатов муниципального округа </w:t>
      </w:r>
      <w:r w:rsidRPr="00F951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Бирюлево Восточное </w:t>
      </w: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(далее – аппарат СД МО) в письменном виде по форме согласно приложению 1 к настоящему Порядку.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3. Заявление должно содержать следующие сведения: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1) фамилия, имя, отчество заявителя, должность муниципальной службы, которую он замещает;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2) полное наименование организации, в которой планируется участие на безвозмездной основе в управлении некоммерческой организацией, ее юридический и фактический адрес, контактный телефон руководителя;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3) дата начала и окончания, форма и основания участия на безвозмездной основе в управлении некоммерческой организацией;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4) иные сведения, которые заявитель считает необходимым сообщить.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К заявлению прилагается копия учредительных документов некоммерческих организаций, предусмотренных статьей 14 Федерального закона от 21.01.10996 № 7-ФЗ «О некоммерческих организациях».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4. Заявление подается в аппарат СД МО лично заявителем.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5. В день поступления в аппарат СД МО  заявление регистрируется муниципальным служащим ответственным за ведение кадровой  работы в журнале регистрации заявлений на участие в управлении некоммерческими организациями или на вхождение в состав их коллегиальных органов управления по форме согласно приложению 2 к настоящему Порядку.</w:t>
      </w:r>
    </w:p>
    <w:p w:rsid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 xml:space="preserve">6. Срок рассмотрения заявления и принятие по нему решения о разрешении муниципальному служащему участвовать в управлении некоммерческой организацией либо об отказе в выдаче такого разрешения, если участие муниципального служащего в управлении некоммерческой </w:t>
      </w:r>
    </w:p>
    <w:p w:rsidR="008457C2" w:rsidRPr="008457C2" w:rsidRDefault="008457C2" w:rsidP="008457C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lang w:eastAsia="ru-RU"/>
        </w:rPr>
        <w:lastRenderedPageBreak/>
        <w:t>2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организацией может привести к возникновению конфликта интересов, не должен превышать 10 рабочих дней со дня получения указанного заявления. 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7. Муниципальный служащий ответственный за ведение кадровой работы осуществляет подготовку мотивированного заключения по результатам рассмотрения заявления.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Заявление, а также мотивированное заключение в течение 7 рабочих дней со дня поступления заявления представляются главе муниципального округа Бирюлево Восточное.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8. Глава муниципального округа Бирюлево Восточное принимает решение о разрешении или об отказе в разрешении участвовать на безвозмездной основе в управлении некоммерческой организацией путем издания соответствующего распоряжения аппарата СД МО.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9. В течение трех рабочих дней со дня принятия такого решения муниципальный служащий ответственный за ведение кадровой работы информирует о нем муниципального служащего в письменной форме под роспись.</w:t>
      </w:r>
    </w:p>
    <w:p w:rsidR="00F9514F" w:rsidRPr="00F9514F" w:rsidRDefault="00F9514F" w:rsidP="00F951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ab/>
        <w:t>Заявление с копией распоряжения аппарата СД МО приобщается к личному делу муниципального служащего.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9514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Приложение 1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 Порядку получения разрешения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представителя нанимателя на участие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на безвозмездной основе в управлении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некоммерческими организациями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</w:t>
      </w:r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59"/>
        <w:gridCol w:w="442"/>
        <w:gridCol w:w="599"/>
        <w:gridCol w:w="540"/>
        <w:gridCol w:w="1718"/>
        <w:gridCol w:w="285"/>
        <w:gridCol w:w="1855"/>
      </w:tblGrid>
      <w:tr w:rsidR="00F9514F" w:rsidRPr="00F9514F" w:rsidTr="00876565">
        <w:tc>
          <w:tcPr>
            <w:tcW w:w="38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Главе муниципального округа </w:t>
            </w:r>
          </w:p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Бирюлево Восточное</w:t>
            </w:r>
          </w:p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14F" w:rsidRPr="00F9514F" w:rsidTr="00876565">
        <w:tc>
          <w:tcPr>
            <w:tcW w:w="38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F9514F" w:rsidRPr="00F9514F" w:rsidTr="00876565">
        <w:tc>
          <w:tcPr>
            <w:tcW w:w="38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(наименование должности,</w:t>
            </w:r>
          </w:p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14F" w:rsidRPr="00F9514F" w:rsidTr="00876565">
        <w:tc>
          <w:tcPr>
            <w:tcW w:w="381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фамилия, имя, отчество)</w:t>
            </w:r>
          </w:p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14F" w:rsidRPr="00F9514F" w:rsidTr="00876565">
        <w:tc>
          <w:tcPr>
            <w:tcW w:w="9250" w:type="dxa"/>
            <w:gridSpan w:val="8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Заявление о разрешении на участие на безвозмездной основе</w:t>
            </w:r>
          </w:p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в управлении некоммерческой организацией в качестве единоличного исполнительного органа или вхождение в состав</w:t>
            </w:r>
          </w:p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ее коллегиального органа управления</w:t>
            </w:r>
          </w:p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14F" w:rsidRPr="00F9514F" w:rsidTr="00876565">
        <w:tc>
          <w:tcPr>
            <w:tcW w:w="925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В соответствии с частью 1.1 статьи 15 Закона города Москвы от 22 октября 2008 года № 50 «О муниципальной службе в городе Москве» прошу разрешить мне участвовать на безвозмездной основе в управлении в качестве единоличного исполнительного органа (или войти в состав коллегиального органа управления):</w:t>
            </w:r>
          </w:p>
        </w:tc>
      </w:tr>
      <w:tr w:rsidR="00F9514F" w:rsidRPr="00F9514F" w:rsidTr="00876565">
        <w:tc>
          <w:tcPr>
            <w:tcW w:w="925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14F" w:rsidRPr="00F9514F" w:rsidTr="00876565">
        <w:tc>
          <w:tcPr>
            <w:tcW w:w="9250" w:type="dxa"/>
            <w:gridSpan w:val="8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(организация (ее полное наименование,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организацией в качестве единоличного исполнительного органа (либо вхождения в состав ее коллегиального органа управления))</w:t>
            </w: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14F" w:rsidRPr="00F9514F" w:rsidTr="00876565">
        <w:tc>
          <w:tcPr>
            <w:tcW w:w="9250" w:type="dxa"/>
            <w:gridSpan w:val="8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      </w:r>
          </w:p>
          <w:p w:rsidR="00F9514F" w:rsidRPr="00F9514F" w:rsidRDefault="00F9514F" w:rsidP="00F9514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При осуществлении указанной деятельности обязуюсь соблюдать требования, предусмотренные статьями 14 и 15 Закона города Москвы от 22 октября 2008 года № 50 «О муниципальной службе в городе Москве».</w:t>
            </w:r>
          </w:p>
          <w:p w:rsidR="00F9514F" w:rsidRPr="00F9514F" w:rsidRDefault="00F9514F" w:rsidP="00F9514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Приложение: копия учредительных документов некоммерческой организации _________________________________________________</w:t>
            </w:r>
          </w:p>
        </w:tc>
      </w:tr>
      <w:tr w:rsidR="00F9514F" w:rsidRPr="00F9514F" w:rsidTr="00876565">
        <w:tc>
          <w:tcPr>
            <w:tcW w:w="37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F9514F" w:rsidRPr="00F9514F" w:rsidRDefault="00F9514F" w:rsidP="00F95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14F" w:rsidRPr="00F9514F" w:rsidTr="00876565">
        <w:tc>
          <w:tcPr>
            <w:tcW w:w="37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14F" w:rsidRPr="00F9514F" w:rsidTr="00876565">
        <w:tc>
          <w:tcPr>
            <w:tcW w:w="37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(подпись заявителя)</w:t>
            </w:r>
          </w:p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514F" w:rsidRPr="00F9514F" w:rsidTr="00876565">
        <w:tc>
          <w:tcPr>
            <w:tcW w:w="37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20__ г.</w:t>
            </w:r>
          </w:p>
        </w:tc>
      </w:tr>
      <w:tr w:rsidR="00F9514F" w:rsidRPr="00F9514F" w:rsidTr="00876565"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</w:tbl>
    <w:p w:rsidR="00F9514F" w:rsidRPr="00F9514F" w:rsidRDefault="00F9514F" w:rsidP="0055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 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Приложение 2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 Порядку получения разрешения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представителя нанимателя на участие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безвозмездной основе в управлении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некоммерческими организациями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Журнал регистрации заявлений на участие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в управлении некоммерческими организациями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или на вхождение в состав их коллегиальных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органов управления</w:t>
      </w:r>
    </w:p>
    <w:p w:rsidR="00F9514F" w:rsidRPr="00F9514F" w:rsidRDefault="00F9514F" w:rsidP="00F95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1725"/>
        <w:gridCol w:w="1680"/>
        <w:gridCol w:w="1695"/>
        <w:gridCol w:w="1995"/>
      </w:tblGrid>
      <w:tr w:rsidR="00F9514F" w:rsidRPr="00F9514F" w:rsidTr="00876565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Дата регистрации заявления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Ф.И.О., должность лица, подавшего заявление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Ф.И.О. лица, принявшего заявление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Подпись лица, принявшего заявление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Решение представителя нанимателя</w:t>
            </w:r>
          </w:p>
        </w:tc>
      </w:tr>
      <w:tr w:rsidR="00F9514F" w:rsidRPr="00F9514F" w:rsidTr="00876565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9514F" w:rsidRPr="00F9514F" w:rsidRDefault="00F9514F" w:rsidP="00F951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F9514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514F" w:rsidRPr="00F9514F" w:rsidRDefault="00F9514F" w:rsidP="00F9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9514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F6617F" w:rsidRDefault="000B0E27"/>
    <w:sectPr w:rsidR="00F6617F" w:rsidSect="00A13EA6">
      <w:pgSz w:w="11906" w:h="16838"/>
      <w:pgMar w:top="851" w:right="850" w:bottom="993" w:left="1701" w:header="990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4F"/>
    <w:rsid w:val="000B0E27"/>
    <w:rsid w:val="000D0C8A"/>
    <w:rsid w:val="001960E4"/>
    <w:rsid w:val="0055096B"/>
    <w:rsid w:val="00575A40"/>
    <w:rsid w:val="005B7870"/>
    <w:rsid w:val="005E200A"/>
    <w:rsid w:val="008005AD"/>
    <w:rsid w:val="0082509A"/>
    <w:rsid w:val="008457C2"/>
    <w:rsid w:val="008B63D9"/>
    <w:rsid w:val="009302AF"/>
    <w:rsid w:val="00AD0BF9"/>
    <w:rsid w:val="00AF50B7"/>
    <w:rsid w:val="00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7B0FC-EBE6-4868-8614-F4AC6299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2020-09-17T06:58:00Z</cp:lastPrinted>
  <dcterms:created xsi:type="dcterms:W3CDTF">2020-09-16T11:09:00Z</dcterms:created>
  <dcterms:modified xsi:type="dcterms:W3CDTF">2023-03-29T08:05:00Z</dcterms:modified>
</cp:coreProperties>
</file>