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E721" w14:textId="3ABE3B78" w:rsid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D12BB">
        <w:rPr>
          <w:b/>
          <w:bCs/>
          <w:sz w:val="28"/>
          <w:szCs w:val="28"/>
        </w:rPr>
        <w:t>Отчет депутата Совета депутатов муниципального округа Бирюлево Восточное Молчанова Павла Викторовича за 202</w:t>
      </w:r>
      <w:r w:rsidR="00713515">
        <w:rPr>
          <w:b/>
          <w:bCs/>
          <w:sz w:val="28"/>
          <w:szCs w:val="28"/>
        </w:rPr>
        <w:t>3</w:t>
      </w:r>
      <w:r w:rsidRPr="00DD12BB">
        <w:rPr>
          <w:b/>
          <w:bCs/>
          <w:sz w:val="28"/>
          <w:szCs w:val="28"/>
        </w:rPr>
        <w:t xml:space="preserve"> год.</w:t>
      </w:r>
    </w:p>
    <w:p w14:paraId="6868A357" w14:textId="77777777" w:rsidR="00DD12BB" w:rsidRP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870A0F3" w14:textId="1ECBC8A5" w:rsidR="00DD12BB" w:rsidRPr="00DD12BB" w:rsidRDefault="00DD12BB" w:rsidP="00DD12B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Деятельность депутата Совета депутатов муниципального округа Бирюлево Восточное за период 202</w:t>
      </w:r>
      <w:r w:rsidR="00713515">
        <w:rPr>
          <w:sz w:val="28"/>
          <w:szCs w:val="28"/>
        </w:rPr>
        <w:t>3</w:t>
      </w:r>
      <w:r w:rsidRPr="00DD12BB">
        <w:rPr>
          <w:sz w:val="28"/>
          <w:szCs w:val="28"/>
        </w:rPr>
        <w:t xml:space="preserve"> года осуществлялась в соответствии с федеральным законодательством, законами города Москвы, Уставом муниципального округа Бирюлево Восточное и решениями Совета депутатов муниципального округа Бирюлево Восточное.</w:t>
      </w:r>
    </w:p>
    <w:p w14:paraId="2884763A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53DB5A73" w14:textId="6190B8C1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Основные формы моей деятельности в 202</w:t>
      </w:r>
      <w:r w:rsidR="00713515">
        <w:rPr>
          <w:rStyle w:val="a4"/>
          <w:sz w:val="28"/>
          <w:szCs w:val="28"/>
        </w:rPr>
        <w:t>3</w:t>
      </w:r>
      <w:r w:rsidRPr="00DD12BB">
        <w:rPr>
          <w:rStyle w:val="a4"/>
          <w:sz w:val="28"/>
          <w:szCs w:val="28"/>
        </w:rPr>
        <w:t xml:space="preserve"> году:</w:t>
      </w:r>
    </w:p>
    <w:p w14:paraId="2129D541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заседаниях Совета депутатов;</w:t>
      </w:r>
    </w:p>
    <w:p w14:paraId="5CE6F28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постоянно действующих комиссий и рабочих групп;</w:t>
      </w:r>
    </w:p>
    <w:p w14:paraId="22F3360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выполнение решений, принятых Советом депутатов;</w:t>
      </w:r>
    </w:p>
    <w:p w14:paraId="676C9696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работа с избирателями;</w:t>
      </w:r>
    </w:p>
    <w:p w14:paraId="4BD9F5D9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совместных комиссий.</w:t>
      </w:r>
    </w:p>
    <w:p w14:paraId="7B6C6518" w14:textId="677D3187" w:rsidR="00EA7E69" w:rsidRDefault="00EA7E69" w:rsidP="00EA7E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135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декабрь 202</w:t>
      </w:r>
      <w:r w:rsidR="00713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деятельность органов местного самоуправления была направлена в первую очередь на реализацию широкого спектра собственных и переданных полномочий:</w:t>
      </w:r>
    </w:p>
    <w:p w14:paraId="086F4308" w14:textId="77777777" w:rsidR="00EA7E69" w:rsidRDefault="00EA7E69" w:rsidP="00EA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по подготовке проектов муниципальных нормативных и иных правовых актов Совета депутатов;</w:t>
      </w:r>
    </w:p>
    <w:p w14:paraId="2F6B4061" w14:textId="77777777" w:rsidR="00EA7E69" w:rsidRDefault="00EA7E69" w:rsidP="00EA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-оформление муниципальных правовых актов;</w:t>
      </w:r>
    </w:p>
    <w:p w14:paraId="4091A51A" w14:textId="77777777" w:rsidR="00EA7E69" w:rsidRDefault="00EA7E69" w:rsidP="00E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комиссий;</w:t>
      </w:r>
    </w:p>
    <w:p w14:paraId="2E77A472" w14:textId="77777777" w:rsidR="00EA7E69" w:rsidRDefault="00EA7E69" w:rsidP="00E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14:paraId="3EEC86A0" w14:textId="77777777" w:rsidR="00EA7E69" w:rsidRDefault="00EA7E69" w:rsidP="00E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общественными объединениями;</w:t>
      </w:r>
    </w:p>
    <w:p w14:paraId="12F58078" w14:textId="77777777" w:rsidR="00EA7E69" w:rsidRPr="0075190C" w:rsidRDefault="00EA7E69" w:rsidP="00E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осуществления органами местного самоуправления полномочий по решению вопросов местного значения и отдельных государственных полномочий.</w:t>
      </w:r>
    </w:p>
    <w:p w14:paraId="6F4E34FC" w14:textId="77777777" w:rsidR="00EA7E69" w:rsidRDefault="00EA7E69" w:rsidP="00EA7E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3ACFF" w14:textId="77777777" w:rsidR="00EA7E69" w:rsidRDefault="00EA7E69" w:rsidP="00EA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вопросов, непосредственно связанных с созданием комфортных и благоприятных условий для жителей района Бирюлево Восточное, решаются на заседаниях Совета депутатов.</w:t>
      </w:r>
    </w:p>
    <w:p w14:paraId="4B52679B" w14:textId="77777777" w:rsidR="00713515" w:rsidRDefault="00EA7E69" w:rsidP="00713515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135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 принял участие в </w:t>
      </w:r>
      <w:r w:rsidR="007135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Совета депутатов, </w:t>
      </w:r>
      <w:r w:rsidR="00713515"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на которых было рассмотрено </w:t>
      </w:r>
      <w:r w:rsidR="00713515">
        <w:rPr>
          <w:rFonts w:ascii="Times New Roman" w:eastAsia="Trebuchet MS" w:hAnsi="Times New Roman" w:cs="Times New Roman"/>
          <w:b/>
          <w:iCs/>
          <w:sz w:val="28"/>
          <w:szCs w:val="28"/>
        </w:rPr>
        <w:t>111</w:t>
      </w:r>
      <w:r w:rsidR="00713515" w:rsidRPr="00305D7D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 </w:t>
      </w:r>
      <w:r w:rsidR="00713515"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вопросов и принято </w:t>
      </w:r>
      <w:r w:rsidR="00713515">
        <w:rPr>
          <w:rFonts w:ascii="Times New Roman" w:eastAsia="Trebuchet MS" w:hAnsi="Times New Roman" w:cs="Times New Roman"/>
          <w:b/>
          <w:iCs/>
          <w:sz w:val="28"/>
          <w:szCs w:val="28"/>
        </w:rPr>
        <w:t xml:space="preserve">111 </w:t>
      </w:r>
      <w:r w:rsidR="00713515" w:rsidRPr="00305D7D">
        <w:rPr>
          <w:rFonts w:ascii="Times New Roman" w:eastAsia="Trebuchet MS" w:hAnsi="Times New Roman" w:cs="Times New Roman"/>
          <w:iCs/>
          <w:sz w:val="28"/>
          <w:szCs w:val="28"/>
        </w:rPr>
        <w:t xml:space="preserve">решений (из них </w:t>
      </w:r>
      <w:r w:rsidR="00713515">
        <w:rPr>
          <w:rFonts w:ascii="Times New Roman" w:eastAsia="Trebuchet MS" w:hAnsi="Times New Roman" w:cs="Times New Roman"/>
          <w:iCs/>
          <w:sz w:val="28"/>
          <w:szCs w:val="28"/>
        </w:rPr>
        <w:t xml:space="preserve">6 </w:t>
      </w:r>
      <w:r w:rsidR="00713515" w:rsidRPr="00305D7D">
        <w:rPr>
          <w:rFonts w:ascii="Times New Roman" w:eastAsia="Trebuchet MS" w:hAnsi="Times New Roman" w:cs="Times New Roman"/>
          <w:iCs/>
          <w:sz w:val="28"/>
          <w:szCs w:val="28"/>
        </w:rPr>
        <w:t>протокольных)</w:t>
      </w:r>
    </w:p>
    <w:p w14:paraId="335D752F" w14:textId="77777777" w:rsidR="00713515" w:rsidRPr="00AF5DD8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Наиболее важные из них:</w:t>
      </w:r>
    </w:p>
    <w:p w14:paraId="236557AE" w14:textId="77777777" w:rsidR="00713515" w:rsidRPr="00AF5DD8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r w:rsidRPr="00AF5DD8">
        <w:rPr>
          <w:rFonts w:ascii="Trebuchet MS" w:eastAsia="Trebuchet MS" w:hAnsi="Trebuchet MS" w:cs="Times New Roman"/>
          <w:i/>
          <w:iCs/>
          <w:sz w:val="20"/>
          <w:szCs w:val="20"/>
        </w:rPr>
        <w:t xml:space="preserve"> </w:t>
      </w: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вопросы формирования и исполнения бюджета муниципального округа Бирюлево Восточное;</w:t>
      </w:r>
    </w:p>
    <w:p w14:paraId="01E16C41" w14:textId="77777777" w:rsidR="00713515" w:rsidRPr="00AF5DD8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</w:p>
    <w:p w14:paraId="4002BC60" w14:textId="77777777" w:rsidR="00713515" w:rsidRPr="00AF5DD8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14:paraId="440182A6" w14:textId="77777777" w:rsidR="00713515" w:rsidRPr="00AF5DD8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проведение дополнительных мероприятиях по социально-экономическому развитию района Бирюлево Восточное;</w:t>
      </w:r>
    </w:p>
    <w:p w14:paraId="08FDE7A2" w14:textId="77777777" w:rsidR="00713515" w:rsidRDefault="00713515" w:rsidP="00713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F5D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0FABF6B7" w14:textId="77777777" w:rsidR="00713515" w:rsidRDefault="00713515" w:rsidP="00713515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о</w:t>
      </w:r>
      <w:r w:rsidRPr="00E010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согласовании проекта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Бирюлево Восточное.</w:t>
      </w:r>
    </w:p>
    <w:p w14:paraId="6BAD9610" w14:textId="56B797E3" w:rsidR="00713515" w:rsidRDefault="00713515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305D7D">
        <w:rPr>
          <w:rFonts w:eastAsia="Trebuchet MS"/>
          <w:iCs/>
          <w:sz w:val="28"/>
          <w:szCs w:val="28"/>
        </w:rPr>
        <w:t xml:space="preserve">Являюсь Председателем </w:t>
      </w:r>
      <w:r>
        <w:rPr>
          <w:rFonts w:eastAsia="Trebuchet MS"/>
          <w:iCs/>
          <w:sz w:val="28"/>
          <w:szCs w:val="28"/>
        </w:rPr>
        <w:t xml:space="preserve">бюджетной </w:t>
      </w:r>
      <w:r w:rsidRPr="00305D7D">
        <w:rPr>
          <w:rFonts w:eastAsia="Trebuchet MS"/>
          <w:iCs/>
          <w:sz w:val="28"/>
          <w:szCs w:val="28"/>
        </w:rPr>
        <w:t xml:space="preserve">комиссии </w:t>
      </w:r>
      <w:r>
        <w:rPr>
          <w:rFonts w:eastAsia="Trebuchet MS"/>
          <w:iCs/>
          <w:sz w:val="28"/>
          <w:szCs w:val="28"/>
        </w:rPr>
        <w:t xml:space="preserve">в </w:t>
      </w:r>
      <w:r w:rsidRPr="00305D7D">
        <w:rPr>
          <w:rFonts w:eastAsia="Calibri"/>
          <w:sz w:val="28"/>
          <w:szCs w:val="28"/>
        </w:rPr>
        <w:t>муниципальном округе Бирюлево Восточное.</w:t>
      </w:r>
    </w:p>
    <w:p w14:paraId="029C3EFF" w14:textId="4B3281E2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В 202</w:t>
      </w:r>
      <w:r w:rsidR="00713515">
        <w:rPr>
          <w:rStyle w:val="a4"/>
          <w:sz w:val="28"/>
          <w:szCs w:val="28"/>
        </w:rPr>
        <w:t>3</w:t>
      </w:r>
      <w:r w:rsidRPr="00DD12BB">
        <w:rPr>
          <w:rStyle w:val="a4"/>
          <w:sz w:val="28"/>
          <w:szCs w:val="28"/>
        </w:rPr>
        <w:t xml:space="preserve"> году участвовал в публичных слушаниях по обсуждению </w:t>
      </w:r>
      <w:r w:rsidR="00EA7E69">
        <w:rPr>
          <w:rStyle w:val="a4"/>
          <w:sz w:val="28"/>
          <w:szCs w:val="28"/>
        </w:rPr>
        <w:t xml:space="preserve">проекта бюджета </w:t>
      </w:r>
      <w:r w:rsidR="00EA7E69" w:rsidRPr="00630F6A">
        <w:rPr>
          <w:rStyle w:val="a4"/>
          <w:color w:val="2A2A2A"/>
          <w:sz w:val="28"/>
          <w:szCs w:val="28"/>
          <w:bdr w:val="none" w:sz="0" w:space="0" w:color="auto" w:frame="1"/>
          <w:shd w:val="clear" w:color="auto" w:fill="FFFFFF"/>
        </w:rPr>
        <w:t>района Бирюлево Вос</w:t>
      </w:r>
      <w:r w:rsidR="00EA7E69">
        <w:rPr>
          <w:rStyle w:val="a4"/>
          <w:color w:val="2A2A2A"/>
          <w:sz w:val="28"/>
          <w:szCs w:val="28"/>
          <w:bdr w:val="none" w:sz="0" w:space="0" w:color="auto" w:frame="1"/>
          <w:shd w:val="clear" w:color="auto" w:fill="FFFFFF"/>
        </w:rPr>
        <w:t>точное ЮАО города Москвы</w:t>
      </w:r>
    </w:p>
    <w:p w14:paraId="1D07270C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646579EB" w14:textId="581FC0B5" w:rsidR="00713515" w:rsidRPr="00305D7D" w:rsidRDefault="00713515" w:rsidP="00713515">
      <w:pPr>
        <w:spacing w:after="20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проводил прием жителей и отвечал на устные и письменные обращения, в рамках полномочий муниципального депутата </w:t>
      </w:r>
      <w:proofErr w:type="gramStart"/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консультировал  избирателей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32203" w14:textId="77777777" w:rsidR="00713515" w:rsidRPr="00305D7D" w:rsidRDefault="00713515" w:rsidP="00713515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 участие </w:t>
      </w:r>
      <w:r w:rsidRPr="00305D7D">
        <w:rPr>
          <w:rFonts w:ascii="Times New Roman" w:eastAsia="Calibri" w:hAnsi="Times New Roman" w:cs="Times New Roman"/>
          <w:sz w:val="28"/>
          <w:szCs w:val="28"/>
        </w:rPr>
        <w:t>в работе комиссий, осуществляющих открытие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города.</w:t>
      </w:r>
    </w:p>
    <w:p w14:paraId="77F3B7AE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506C149" w14:textId="0C60C860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Депутат Совета депутатов</w:t>
      </w:r>
    </w:p>
    <w:p w14:paraId="14B711F0" w14:textId="40D5EB49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муниципального округа Бирюлево Восточное П.В. Молчанов</w:t>
      </w:r>
    </w:p>
    <w:sectPr w:rsidR="00DD12BB" w:rsidRPr="00DD12BB" w:rsidSect="003E53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BB"/>
    <w:rsid w:val="002C30BC"/>
    <w:rsid w:val="003E5362"/>
    <w:rsid w:val="00427BEB"/>
    <w:rsid w:val="00713515"/>
    <w:rsid w:val="00A23171"/>
    <w:rsid w:val="00A61302"/>
    <w:rsid w:val="00DD12BB"/>
    <w:rsid w:val="00E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DBFB"/>
  <w15:chartTrackingRefBased/>
  <w15:docId w15:val="{E9B15865-40B4-47BB-9549-DCAC0D2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2024-02-15T11:51:00Z</dcterms:created>
  <dcterms:modified xsi:type="dcterms:W3CDTF">2024-02-15T11:51:00Z</dcterms:modified>
</cp:coreProperties>
</file>