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Default="00A2482D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5E2B1F" w:rsidRPr="00D76FCF" w:rsidRDefault="008F1107" w:rsidP="00D76F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E2B1F"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деятельности</w:t>
      </w:r>
      <w:r w:rsidR="00A2482D" w:rsidRPr="00D7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C62843" w:rsidRPr="00D76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A2482D" w:rsidRPr="00D76FCF" w:rsidRDefault="00A2482D" w:rsidP="00D76F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 Бирюлево</w:t>
      </w:r>
      <w:proofErr w:type="gramEnd"/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Восточное</w:t>
      </w:r>
    </w:p>
    <w:p w:rsidR="00A2482D" w:rsidRPr="00D76FCF" w:rsidRDefault="00C62843" w:rsidP="00D76F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Нерсесовой</w:t>
      </w:r>
      <w:proofErr w:type="spellEnd"/>
      <w:r w:rsidR="00A2482D"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</w:t>
      </w:r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лены</w:t>
      </w:r>
      <w:r w:rsidR="00A2482D"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алериевны</w:t>
      </w:r>
    </w:p>
    <w:p w:rsidR="00A2482D" w:rsidRPr="00D76FCF" w:rsidRDefault="00A2482D" w:rsidP="00D76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8B0D77"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843"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отчетный период с 01 января 2023</w:t>
      </w:r>
      <w:r w:rsidRPr="00D76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843" w:rsidRPr="00D76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31 декабря 2023</w:t>
      </w:r>
      <w:r w:rsidRPr="00D7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2482D" w:rsidRPr="00D76FCF" w:rsidRDefault="00A2482D" w:rsidP="00D76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Pr="00D76FCF" w:rsidRDefault="009673D4" w:rsidP="00A2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A2482D" w:rsidRPr="00D76F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жители!</w:t>
      </w:r>
    </w:p>
    <w:p w:rsidR="00A2482D" w:rsidRDefault="00A2482D" w:rsidP="00A248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843" w:rsidRDefault="00A2482D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депутатов Совета депутатов осуществляется в соответствии с</w:t>
      </w:r>
      <w:r w:rsidR="005E2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843" w:rsidRDefault="00C62843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</w:p>
    <w:p w:rsidR="00C62843" w:rsidRDefault="00C62843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от 06.11.2002</w:t>
      </w:r>
      <w:r w:rsidR="00B0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56 «Об организации местного самоуправления в городе Москве», </w:t>
      </w:r>
    </w:p>
    <w:p w:rsidR="00C62843" w:rsidRDefault="00C62843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города Москвы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11.07.2012 № 39 «О наделении органов местного самоуправления муниципальных округов в городе Москве отдельны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полномочиями города Москвы»;</w:t>
      </w:r>
    </w:p>
    <w:p w:rsidR="00C62843" w:rsidRDefault="00C62843" w:rsidP="00A2482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города Москвы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B1F" w:rsidRDefault="00C62843" w:rsidP="005E2B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квартальными планами работы и решениями, принятыми на заседаниях Совета депутатов.</w:t>
      </w:r>
    </w:p>
    <w:p w:rsidR="00A2482D" w:rsidRDefault="005E2B1F" w:rsidP="005E2B1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284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2023 г.</w:t>
      </w:r>
      <w:r w:rsidR="00CF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27680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2023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уча</w:t>
      </w:r>
      <w:r w:rsidR="005E2B1F">
        <w:rPr>
          <w:rFonts w:ascii="Times New Roman" w:hAnsi="Times New Roman" w:cs="Times New Roman"/>
          <w:sz w:val="28"/>
          <w:szCs w:val="28"/>
        </w:rPr>
        <w:t>стие в очередных и внеочередных заседаниях</w:t>
      </w:r>
      <w:r w:rsidR="00A179B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муниципальных правовых актов;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2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комиссий;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A2482D" w:rsidRDefault="00A2482D" w:rsidP="00A24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:rsidR="00A2482D" w:rsidRPr="00A179B1" w:rsidRDefault="00A2482D" w:rsidP="00A17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</w:t>
      </w:r>
      <w:r w:rsidR="00FC239E">
        <w:rPr>
          <w:rFonts w:ascii="Times New Roman" w:hAnsi="Times New Roman" w:cs="Times New Roman"/>
          <w:sz w:val="28"/>
          <w:szCs w:val="28"/>
        </w:rPr>
        <w:t>ьных государственных полномочий.</w:t>
      </w:r>
    </w:p>
    <w:p w:rsidR="00A2482D" w:rsidRDefault="00A2482D" w:rsidP="00A2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вопросов, непосредственно связанных с созданием комфортных и благоприятных условий для жителей района Бирюлево Восточное, решаются на заседаниях Совета депутатов.</w:t>
      </w:r>
    </w:p>
    <w:p w:rsidR="00A2482D" w:rsidRDefault="0075190C" w:rsidP="001E69C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A179B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E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17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14 заседаний Совета депутатов, в 13-ти я приняла участие</w:t>
      </w:r>
      <w:r w:rsidR="001E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приняты следующие </w:t>
      </w:r>
      <w:r w:rsidR="00A24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решения:</w:t>
      </w:r>
    </w:p>
    <w:p w:rsidR="00D76FCF" w:rsidRPr="00D76FCF" w:rsidRDefault="00D76FCF" w:rsidP="00D76F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FCF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 xml:space="preserve">- согласованы мероприятия по выполнению работ по благоустройству дворовых территорий района Бирюлево Восточное ЮАО в 2023 году за счет средств стимулирования управы района Бирюлево Восточное города Москвы </w:t>
      </w:r>
      <w:r w:rsidRPr="00D76FCF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lastRenderedPageBreak/>
        <w:t>(с учетом голосования в системе электронных опросов «Активный гражданин»)</w:t>
      </w:r>
    </w:p>
    <w:p w:rsidR="00A2482D" w:rsidRDefault="00630F6A" w:rsidP="00D76FCF">
      <w:pPr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согласован а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дресный перечень по благоустройству</w:t>
      </w:r>
      <w:r w:rsidR="00BE52D9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22 (двадцати двух)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дворовых территорий района Бирюлево Вос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точное ЮАО города Москвы </w:t>
      </w:r>
      <w:r w:rsidR="00756E6F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на 2023</w:t>
      </w:r>
      <w:r w:rsidR="00351580" w:rsidRPr="00630F6A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год за счет средств стимулирования управ</w:t>
      </w:r>
      <w:r w:rsidR="00CC3927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ы Бирюлево Восточное</w:t>
      </w:r>
      <w:r w:rsid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7C6D5B" w:rsidRDefault="007C6D5B" w:rsidP="00A2482D">
      <w:pPr>
        <w:spacing w:after="0" w:line="240" w:lineRule="auto"/>
        <w:jc w:val="both"/>
        <w:rPr>
          <w:rFonts w:ascii="Arial" w:hAnsi="Arial" w:cs="Arial"/>
          <w:color w:val="2A2A2A"/>
          <w:sz w:val="21"/>
          <w:szCs w:val="2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C6D5B">
        <w:rPr>
          <w:rStyle w:val="ab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согласованы 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дополнительные мероприятия на выполнение р</w:t>
      </w:r>
      <w:r w:rsidR="0021408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абот в 2023</w:t>
      </w:r>
      <w:r w:rsidR="00CC392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г.</w:t>
      </w:r>
      <w:r w:rsidR="00BE52D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 социально-экономическому развитию районов города </w:t>
      </w:r>
      <w:proofErr w:type="gramStart"/>
      <w:r w:rsidRPr="007C6D5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Москвы</w:t>
      </w:r>
      <w:r w:rsidR="00BE52D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:  выполнение</w:t>
      </w:r>
      <w:proofErr w:type="gramEnd"/>
      <w:r w:rsidR="00BE52D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работ по капитальному ремонту МКД в районе Бирюлево В</w:t>
      </w:r>
      <w:r w:rsidR="008A2A2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осточное (28 адресов)</w:t>
      </w:r>
      <w:r>
        <w:rPr>
          <w:rFonts w:ascii="Arial" w:hAnsi="Arial" w:cs="Arial"/>
          <w:color w:val="2A2A2A"/>
          <w:sz w:val="21"/>
          <w:szCs w:val="21"/>
          <w:shd w:val="clear" w:color="auto" w:fill="FFFFFF"/>
        </w:rPr>
        <w:t>.</w:t>
      </w:r>
    </w:p>
    <w:p w:rsidR="00CC3927" w:rsidRDefault="00CC3927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приняты решения по размещению в районе нестационарных торговых объект</w:t>
      </w:r>
      <w:r w:rsidR="00981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 со</w:t>
      </w:r>
      <w:r w:rsidR="009810CD" w:rsidRPr="00981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1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специализацией</w:t>
      </w:r>
      <w:r w:rsidR="00756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9810CD" w:rsidRPr="00981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56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«Елочный базар», «Печать</w:t>
      </w:r>
      <w:r w:rsidRPr="00A472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21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56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proofErr w:type="spellStart"/>
      <w:r w:rsidR="00756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Постамат</w:t>
      </w:r>
      <w:proofErr w:type="spellEnd"/>
      <w:r w:rsidR="00756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",</w:t>
      </w:r>
      <w:r w:rsidR="009810CD" w:rsidRPr="009810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4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"Мороженое"</w:t>
      </w:r>
      <w:r w:rsidR="005E2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56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сезонных кафе.</w:t>
      </w:r>
    </w:p>
    <w:p w:rsidR="00214087" w:rsidRDefault="00214087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76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согласованы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адреса компенсационного озеленения 3-й категории, расположенные в зоне жилой застройки на территории района;</w:t>
      </w:r>
    </w:p>
    <w:p w:rsidR="00214087" w:rsidRPr="00D76FCF" w:rsidRDefault="00D76FCF" w:rsidP="00D76FC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согласовано направление</w:t>
      </w:r>
      <w:r w:rsidR="00214087" w:rsidRPr="005E2B1F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 стимулирования управы района Бирюлево Восточное на реализацию мероприятий по закупке дорожных знаков;</w:t>
      </w:r>
    </w:p>
    <w:p w:rsidR="00DA0640" w:rsidRDefault="00A4723B" w:rsidP="00A4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A2482D"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A2482D">
        <w:rPr>
          <w:rFonts w:ascii="Times New Roman" w:hAnsi="Times New Roman" w:cs="Times New Roman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2482D">
        <w:rPr>
          <w:rFonts w:ascii="Times New Roman" w:hAnsi="Times New Roman" w:cs="Times New Roman"/>
          <w:bCs/>
          <w:sz w:val="28"/>
          <w:szCs w:val="28"/>
        </w:rPr>
        <w:t>, проведение которого обеспеч</w:t>
      </w:r>
      <w:r w:rsidR="00E64491">
        <w:rPr>
          <w:rFonts w:ascii="Times New Roman" w:hAnsi="Times New Roman" w:cs="Times New Roman"/>
          <w:bCs/>
          <w:sz w:val="28"/>
          <w:szCs w:val="28"/>
        </w:rPr>
        <w:t>ивает Фонд капитального ремонта</w:t>
      </w:r>
      <w:r w:rsidR="00D76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2482D" w:rsidRDefault="00A2482D" w:rsidP="00A2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2D" w:rsidRDefault="00A2482D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Принятие Закона города Москвы №</w:t>
      </w:r>
      <w:r w:rsidR="00F3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</w:t>
      </w:r>
      <w:r w:rsidR="00B36BA6">
        <w:rPr>
          <w:rFonts w:ascii="Times New Roman" w:hAnsi="Times New Roman" w:cs="Times New Roman"/>
          <w:sz w:val="28"/>
          <w:szCs w:val="28"/>
        </w:rPr>
        <w:t>мочиями города Москвы» позволяет</w:t>
      </w:r>
      <w:r>
        <w:rPr>
          <w:rFonts w:ascii="Times New Roman" w:hAnsi="Times New Roman" w:cs="Times New Roman"/>
          <w:sz w:val="28"/>
          <w:szCs w:val="28"/>
        </w:rPr>
        <w:t xml:space="preserve"> нам осуществлять полномочия по решению широкого спектра вопр</w:t>
      </w:r>
      <w:r w:rsidR="00B05D95">
        <w:rPr>
          <w:rFonts w:ascii="Times New Roman" w:hAnsi="Times New Roman" w:cs="Times New Roman"/>
          <w:sz w:val="28"/>
          <w:szCs w:val="28"/>
        </w:rPr>
        <w:t>осов на местном уровне,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D9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FB3935">
        <w:rPr>
          <w:rFonts w:ascii="Times New Roman" w:hAnsi="Times New Roman" w:cs="Times New Roman"/>
          <w:sz w:val="28"/>
          <w:szCs w:val="28"/>
        </w:rPr>
        <w:t>:</w:t>
      </w:r>
      <w:r w:rsidR="00B36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491" w:rsidRDefault="008A2A23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проведением работ</w:t>
      </w:r>
      <w:r w:rsidR="0075190C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дворовых террито</w:t>
      </w:r>
      <w:r w:rsidR="00D76FCF">
        <w:rPr>
          <w:rFonts w:ascii="Times New Roman" w:hAnsi="Times New Roman" w:cs="Times New Roman"/>
          <w:sz w:val="28"/>
          <w:szCs w:val="28"/>
        </w:rPr>
        <w:t xml:space="preserve">рий </w:t>
      </w:r>
      <w:r w:rsidR="00E64491">
        <w:rPr>
          <w:rFonts w:ascii="Times New Roman" w:hAnsi="Times New Roman" w:cs="Times New Roman"/>
          <w:sz w:val="28"/>
          <w:szCs w:val="28"/>
        </w:rPr>
        <w:t>по адресам: ул. Бирюлевская</w:t>
      </w:r>
      <w:r>
        <w:rPr>
          <w:rFonts w:ascii="Times New Roman" w:hAnsi="Times New Roman" w:cs="Times New Roman"/>
          <w:sz w:val="28"/>
          <w:szCs w:val="28"/>
        </w:rPr>
        <w:t>, д.д</w:t>
      </w:r>
      <w:r w:rsidR="0075190C">
        <w:rPr>
          <w:rFonts w:ascii="Times New Roman" w:hAnsi="Times New Roman" w:cs="Times New Roman"/>
          <w:sz w:val="28"/>
          <w:szCs w:val="28"/>
        </w:rPr>
        <w:t>.</w:t>
      </w:r>
      <w:r w:rsidR="00E64491">
        <w:rPr>
          <w:rFonts w:ascii="Times New Roman" w:hAnsi="Times New Roman" w:cs="Times New Roman"/>
          <w:sz w:val="28"/>
          <w:szCs w:val="28"/>
        </w:rPr>
        <w:t>5, корп.1,2</w:t>
      </w:r>
      <w:r w:rsidR="00AC3E7E">
        <w:rPr>
          <w:rFonts w:ascii="Times New Roman" w:hAnsi="Times New Roman" w:cs="Times New Roman"/>
          <w:sz w:val="28"/>
          <w:szCs w:val="28"/>
        </w:rPr>
        <w:t>, у</w:t>
      </w:r>
      <w:r w:rsidR="00E64491">
        <w:rPr>
          <w:rFonts w:ascii="Times New Roman" w:hAnsi="Times New Roman" w:cs="Times New Roman"/>
          <w:sz w:val="28"/>
          <w:szCs w:val="28"/>
        </w:rPr>
        <w:t>л. Элеваторная, д.6 корп.1,2,3</w:t>
      </w:r>
    </w:p>
    <w:p w:rsidR="00A4723B" w:rsidRDefault="00B05D95" w:rsidP="00A2482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90C">
        <w:rPr>
          <w:rFonts w:ascii="Times New Roman" w:hAnsi="Times New Roman" w:cs="Times New Roman"/>
          <w:sz w:val="28"/>
          <w:szCs w:val="28"/>
        </w:rPr>
        <w:t xml:space="preserve">по обращению жителей района </w:t>
      </w:r>
      <w:r w:rsidR="00A4723B">
        <w:rPr>
          <w:rFonts w:ascii="Times New Roman" w:hAnsi="Times New Roman" w:cs="Times New Roman"/>
          <w:sz w:val="28"/>
          <w:szCs w:val="28"/>
        </w:rPr>
        <w:t>были проведены</w:t>
      </w:r>
      <w:r w:rsidR="00F3703A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8A2A23">
        <w:rPr>
          <w:rFonts w:ascii="Times New Roman" w:hAnsi="Times New Roman" w:cs="Times New Roman"/>
          <w:sz w:val="28"/>
          <w:szCs w:val="28"/>
        </w:rPr>
        <w:t>установке ограждающих стол</w:t>
      </w:r>
      <w:r w:rsidR="005E2B1F">
        <w:rPr>
          <w:rFonts w:ascii="Times New Roman" w:hAnsi="Times New Roman" w:cs="Times New Roman"/>
          <w:sz w:val="28"/>
          <w:szCs w:val="28"/>
        </w:rPr>
        <w:t>биков по адресу: ул. Элеваторная, д.6</w:t>
      </w:r>
      <w:r w:rsidR="008A2A23">
        <w:rPr>
          <w:rFonts w:ascii="Times New Roman" w:hAnsi="Times New Roman" w:cs="Times New Roman"/>
          <w:sz w:val="28"/>
          <w:szCs w:val="28"/>
        </w:rPr>
        <w:t>, корп. 1</w:t>
      </w:r>
      <w:r w:rsidR="005E2B1F">
        <w:rPr>
          <w:rFonts w:ascii="Times New Roman" w:hAnsi="Times New Roman" w:cs="Times New Roman"/>
          <w:sz w:val="28"/>
          <w:szCs w:val="28"/>
        </w:rPr>
        <w:t>,2,3</w:t>
      </w:r>
    </w:p>
    <w:p w:rsidR="00B36BA6" w:rsidRPr="005E2B1F" w:rsidRDefault="00AC3E7E" w:rsidP="005E2B1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участвовала в комиссии по приемке работ по планово-текущему ремонту подъездов в МКД,</w:t>
      </w:r>
    </w:p>
    <w:p w:rsidR="005E2B1F" w:rsidRPr="00F903B2" w:rsidRDefault="009810CD" w:rsidP="00F903B2">
      <w:pPr>
        <w:jc w:val="both"/>
        <w:rPr>
          <w:rFonts w:ascii="Times New Roman" w:hAnsi="Times New Roman" w:cs="Times New Roman"/>
          <w:sz w:val="28"/>
          <w:szCs w:val="28"/>
        </w:rPr>
      </w:pPr>
      <w:r w:rsidRPr="00F903B2">
        <w:rPr>
          <w:rFonts w:ascii="Times New Roman" w:hAnsi="Times New Roman" w:cs="Times New Roman"/>
          <w:sz w:val="28"/>
          <w:szCs w:val="28"/>
        </w:rPr>
        <w:t xml:space="preserve">    В 2023</w:t>
      </w:r>
      <w:r w:rsidR="00A2482D" w:rsidRPr="00F903B2">
        <w:rPr>
          <w:rFonts w:ascii="Times New Roman" w:hAnsi="Times New Roman" w:cs="Times New Roman"/>
          <w:sz w:val="28"/>
          <w:szCs w:val="28"/>
        </w:rPr>
        <w:t xml:space="preserve"> году являлась председа</w:t>
      </w:r>
      <w:r w:rsidR="00F903B2" w:rsidRPr="00F903B2">
        <w:rPr>
          <w:rFonts w:ascii="Times New Roman" w:hAnsi="Times New Roman" w:cs="Times New Roman"/>
          <w:sz w:val="28"/>
          <w:szCs w:val="28"/>
        </w:rPr>
        <w:t xml:space="preserve">телем Комиссии Совета депутатов </w:t>
      </w:r>
      <w:r w:rsidR="00A2482D" w:rsidRPr="00F903B2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 по развитию</w:t>
      </w:r>
      <w:r w:rsidR="005E2B1F" w:rsidRPr="00F903B2">
        <w:rPr>
          <w:rFonts w:ascii="Times New Roman" w:hAnsi="Times New Roman" w:cs="Times New Roman"/>
          <w:sz w:val="28"/>
          <w:szCs w:val="28"/>
        </w:rPr>
        <w:t>.</w:t>
      </w:r>
      <w:r w:rsidR="006E5647" w:rsidRPr="00F903B2">
        <w:rPr>
          <w:rFonts w:ascii="Times New Roman" w:hAnsi="Times New Roman" w:cs="Times New Roman"/>
          <w:sz w:val="28"/>
          <w:szCs w:val="28"/>
        </w:rPr>
        <w:t xml:space="preserve"> Было проведено 9 заседаний комиссии по развитию.</w:t>
      </w:r>
    </w:p>
    <w:p w:rsidR="006E5647" w:rsidRPr="00F903B2" w:rsidRDefault="005E2B1F" w:rsidP="00F903B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0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33C3A" w:rsidRPr="00F903B2">
        <w:rPr>
          <w:rFonts w:ascii="Times New Roman" w:hAnsi="Times New Roman" w:cs="Times New Roman"/>
          <w:sz w:val="28"/>
          <w:szCs w:val="28"/>
        </w:rPr>
        <w:t xml:space="preserve">  </w:t>
      </w:r>
      <w:r w:rsidR="00120FDF" w:rsidRPr="00F903B2">
        <w:rPr>
          <w:rFonts w:ascii="Times New Roman" w:hAnsi="Times New Roman" w:cs="Times New Roman"/>
          <w:sz w:val="28"/>
          <w:szCs w:val="28"/>
        </w:rPr>
        <w:t xml:space="preserve">На </w:t>
      </w:r>
      <w:r w:rsidR="008F1107" w:rsidRPr="00F903B2">
        <w:rPr>
          <w:rFonts w:ascii="Times New Roman" w:hAnsi="Times New Roman" w:cs="Times New Roman"/>
          <w:sz w:val="28"/>
          <w:szCs w:val="28"/>
        </w:rPr>
        <w:t xml:space="preserve">заседаниях члены комиссии </w:t>
      </w:r>
      <w:r w:rsidR="0075190C" w:rsidRPr="00F903B2">
        <w:rPr>
          <w:rFonts w:ascii="Times New Roman" w:hAnsi="Times New Roman" w:cs="Times New Roman"/>
          <w:sz w:val="28"/>
          <w:szCs w:val="28"/>
        </w:rPr>
        <w:t>готовили</w:t>
      </w:r>
      <w:r w:rsidR="00764104" w:rsidRPr="00F903B2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545AA" w:rsidRPr="00F903B2">
        <w:rPr>
          <w:rFonts w:ascii="Times New Roman" w:hAnsi="Times New Roman" w:cs="Times New Roman"/>
          <w:sz w:val="28"/>
          <w:szCs w:val="28"/>
        </w:rPr>
        <w:t xml:space="preserve"> решений по </w:t>
      </w:r>
      <w:r w:rsidR="006E5647" w:rsidRPr="00F903B2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545AA" w:rsidRPr="00F903B2">
        <w:rPr>
          <w:rFonts w:ascii="Times New Roman" w:hAnsi="Times New Roman" w:cs="Times New Roman"/>
          <w:sz w:val="28"/>
          <w:szCs w:val="28"/>
        </w:rPr>
        <w:t>вопросам</w:t>
      </w:r>
      <w:r w:rsidR="00D76FCF">
        <w:rPr>
          <w:rFonts w:ascii="Times New Roman" w:hAnsi="Times New Roman" w:cs="Times New Roman"/>
          <w:sz w:val="28"/>
          <w:szCs w:val="28"/>
        </w:rPr>
        <w:t>:</w:t>
      </w:r>
    </w:p>
    <w:p w:rsidR="006E5647" w:rsidRPr="00F903B2" w:rsidRDefault="006E5647" w:rsidP="00F903B2">
      <w:pPr>
        <w:jc w:val="both"/>
        <w:rPr>
          <w:rFonts w:ascii="Times New Roman" w:hAnsi="Times New Roman" w:cs="Times New Roman"/>
          <w:sz w:val="28"/>
          <w:szCs w:val="28"/>
        </w:rPr>
      </w:pPr>
      <w:r w:rsidRPr="00F903B2">
        <w:rPr>
          <w:rFonts w:ascii="Times New Roman" w:hAnsi="Times New Roman" w:cs="Times New Roman"/>
          <w:sz w:val="28"/>
          <w:szCs w:val="28"/>
        </w:rPr>
        <w:lastRenderedPageBreak/>
        <w:t>- благоустройство детской площадки по адресу: Бирюлевская ул., д.14/1 (из остатка денежных средств 2022 года);</w:t>
      </w:r>
    </w:p>
    <w:p w:rsidR="006E5647" w:rsidRPr="00F903B2" w:rsidRDefault="00D76FCF" w:rsidP="00F9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установки</w:t>
      </w:r>
      <w:r w:rsidR="006E5647" w:rsidRPr="00F903B2">
        <w:rPr>
          <w:rFonts w:ascii="Times New Roman" w:hAnsi="Times New Roman" w:cs="Times New Roman"/>
          <w:sz w:val="28"/>
          <w:szCs w:val="28"/>
        </w:rPr>
        <w:t xml:space="preserve"> огра</w:t>
      </w:r>
      <w:r>
        <w:rPr>
          <w:rFonts w:ascii="Times New Roman" w:hAnsi="Times New Roman" w:cs="Times New Roman"/>
          <w:sz w:val="28"/>
          <w:szCs w:val="28"/>
        </w:rPr>
        <w:t>ждающих устройств (шлагбаум) по адресам</w:t>
      </w:r>
      <w:r w:rsidR="006E5647" w:rsidRPr="00F903B2">
        <w:rPr>
          <w:rFonts w:ascii="Times New Roman" w:hAnsi="Times New Roman" w:cs="Times New Roman"/>
          <w:sz w:val="28"/>
          <w:szCs w:val="28"/>
        </w:rPr>
        <w:t xml:space="preserve">: Липецкая ул., д. 48 </w:t>
      </w:r>
      <w:proofErr w:type="gramStart"/>
      <w:r w:rsidR="006E5647" w:rsidRPr="00F903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647" w:rsidRPr="00F903B2">
        <w:rPr>
          <w:rFonts w:ascii="Times New Roman" w:hAnsi="Times New Roman" w:cs="Times New Roman"/>
          <w:sz w:val="28"/>
          <w:szCs w:val="28"/>
        </w:rPr>
        <w:t xml:space="preserve"> Бирюлевская</w:t>
      </w:r>
      <w:proofErr w:type="gramEnd"/>
      <w:r w:rsidR="006E5647" w:rsidRPr="00F903B2">
        <w:rPr>
          <w:rFonts w:ascii="Times New Roman" w:hAnsi="Times New Roman" w:cs="Times New Roman"/>
          <w:sz w:val="28"/>
          <w:szCs w:val="28"/>
        </w:rPr>
        <w:t xml:space="preserve"> ул., д.56</w:t>
      </w:r>
    </w:p>
    <w:p w:rsidR="00F903B2" w:rsidRPr="00F903B2" w:rsidRDefault="009673D4" w:rsidP="00F9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</w:t>
      </w:r>
      <w:r w:rsidR="00F903B2" w:rsidRPr="00F903B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903B2">
        <w:rPr>
          <w:rFonts w:ascii="Times New Roman" w:hAnsi="Times New Roman" w:cs="Times New Roman"/>
          <w:sz w:val="28"/>
          <w:szCs w:val="28"/>
        </w:rPr>
        <w:t>(основной и резервный состав) для участия в комиссиях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03B2">
        <w:rPr>
          <w:rFonts w:ascii="Times New Roman" w:hAnsi="Times New Roman" w:cs="Times New Roman"/>
          <w:sz w:val="28"/>
          <w:szCs w:val="28"/>
        </w:rPr>
        <w:t xml:space="preserve">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на 2024,2025,2026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(63 адреса)</w:t>
      </w:r>
    </w:p>
    <w:p w:rsidR="00120FDF" w:rsidRDefault="006E5647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3D4">
        <w:rPr>
          <w:rFonts w:ascii="Times New Roman" w:hAnsi="Times New Roman" w:cs="Times New Roman"/>
          <w:sz w:val="28"/>
          <w:szCs w:val="28"/>
        </w:rPr>
        <w:t xml:space="preserve">согласование адресов компенсационного озеленения </w:t>
      </w:r>
      <w:r w:rsidR="00764104" w:rsidRPr="00764104">
        <w:rPr>
          <w:rFonts w:ascii="Times New Roman" w:hAnsi="Times New Roman" w:cs="Times New Roman"/>
          <w:sz w:val="28"/>
          <w:szCs w:val="28"/>
        </w:rPr>
        <w:t>т</w:t>
      </w:r>
      <w:r w:rsidR="00F903B2">
        <w:rPr>
          <w:rFonts w:ascii="Times New Roman" w:hAnsi="Times New Roman" w:cs="Times New Roman"/>
          <w:sz w:val="28"/>
          <w:szCs w:val="28"/>
        </w:rPr>
        <w:t>ерритории района</w:t>
      </w:r>
      <w:r w:rsidR="00E33C3A">
        <w:rPr>
          <w:rFonts w:ascii="Times New Roman" w:hAnsi="Times New Roman" w:cs="Times New Roman"/>
          <w:sz w:val="28"/>
          <w:szCs w:val="28"/>
        </w:rPr>
        <w:t xml:space="preserve"> Бирюлево Восто</w:t>
      </w:r>
      <w:r w:rsidR="00764104" w:rsidRPr="00764104">
        <w:rPr>
          <w:rFonts w:ascii="Times New Roman" w:hAnsi="Times New Roman" w:cs="Times New Roman"/>
          <w:sz w:val="28"/>
          <w:szCs w:val="28"/>
        </w:rPr>
        <w:t>чное</w:t>
      </w:r>
      <w:r w:rsidR="009545AA" w:rsidRPr="00764104">
        <w:rPr>
          <w:rFonts w:ascii="Times New Roman" w:hAnsi="Times New Roman" w:cs="Times New Roman"/>
          <w:sz w:val="28"/>
          <w:szCs w:val="28"/>
        </w:rPr>
        <w:t>;</w:t>
      </w:r>
    </w:p>
    <w:p w:rsidR="00D76FCF" w:rsidRPr="00764104" w:rsidRDefault="00D76FCF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FDF" w:rsidRDefault="009673D4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C3A">
        <w:rPr>
          <w:rFonts w:ascii="Times New Roman" w:hAnsi="Times New Roman" w:cs="Times New Roman"/>
          <w:sz w:val="28"/>
          <w:szCs w:val="28"/>
        </w:rPr>
        <w:t xml:space="preserve"> о</w:t>
      </w:r>
      <w:r w:rsidR="00764104" w:rsidRPr="00764104">
        <w:rPr>
          <w:rFonts w:ascii="Times New Roman" w:hAnsi="Times New Roman" w:cs="Times New Roman"/>
          <w:sz w:val="28"/>
          <w:szCs w:val="28"/>
        </w:rPr>
        <w:t>существляли подготовку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предложений по формированию и утверждению плана дополнительных мероприятий по социально-экономическому раз</w:t>
      </w:r>
      <w:r>
        <w:rPr>
          <w:rFonts w:ascii="Times New Roman" w:hAnsi="Times New Roman" w:cs="Times New Roman"/>
          <w:sz w:val="28"/>
          <w:szCs w:val="28"/>
        </w:rPr>
        <w:t>витию района Бирюлево Восточное с учетом пожеланий жителей.</w:t>
      </w:r>
      <w:r w:rsidR="009545AA" w:rsidRPr="00764104">
        <w:rPr>
          <w:rFonts w:ascii="Times New Roman" w:hAnsi="Times New Roman" w:cs="Times New Roman"/>
          <w:sz w:val="28"/>
          <w:szCs w:val="28"/>
        </w:rPr>
        <w:t xml:space="preserve"> </w:t>
      </w:r>
      <w:r w:rsidR="00D76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FCF" w:rsidRPr="00764104" w:rsidRDefault="00D76FCF" w:rsidP="008F1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2D" w:rsidRDefault="009673D4" w:rsidP="008F1107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0761D7">
        <w:rPr>
          <w:rFonts w:ascii="Times New Roman" w:hAnsi="Times New Roman" w:cs="Times New Roman"/>
          <w:sz w:val="28"/>
          <w:szCs w:val="28"/>
          <w:lang w:eastAsia="ru-RU"/>
        </w:rPr>
        <w:t>Участв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овала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Вахтах</w:t>
      </w:r>
      <w:r w:rsidR="000761D7">
        <w:rPr>
          <w:rFonts w:ascii="Times New Roman" w:hAnsi="Times New Roman" w:cs="Times New Roman"/>
          <w:sz w:val="28"/>
          <w:szCs w:val="28"/>
          <w:lang w:eastAsia="ru-RU"/>
        </w:rPr>
        <w:t xml:space="preserve"> памяти,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проходивших на территории района, </w:t>
      </w:r>
      <w:r w:rsidR="000761D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24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3C3A">
        <w:rPr>
          <w:rFonts w:ascii="Times New Roman" w:hAnsi="Times New Roman" w:cs="Times New Roman"/>
          <w:sz w:val="28"/>
          <w:szCs w:val="28"/>
          <w:lang w:eastAsia="ru-RU"/>
        </w:rPr>
        <w:t>бл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аготворительных акциях: «С Новым годом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ветеран</w:t>
      </w:r>
      <w:r w:rsidR="00AC3E7E">
        <w:rPr>
          <w:rFonts w:ascii="Times New Roman" w:hAnsi="Times New Roman" w:cs="Times New Roman"/>
          <w:sz w:val="28"/>
          <w:szCs w:val="28"/>
          <w:lang w:eastAsia="ru-RU"/>
        </w:rPr>
        <w:t>!»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, «Елка желан</w:t>
      </w:r>
      <w:r w:rsidR="00AC3E7E">
        <w:rPr>
          <w:rFonts w:ascii="Times New Roman" w:hAnsi="Times New Roman" w:cs="Times New Roman"/>
          <w:sz w:val="28"/>
          <w:szCs w:val="28"/>
          <w:lang w:eastAsia="ru-RU"/>
        </w:rPr>
        <w:t>ий», «Мы вместе!», «Коробка храбрости</w:t>
      </w:r>
      <w:r w:rsidR="005B3E2D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"Соберем ребенка в школу".</w:t>
      </w:r>
    </w:p>
    <w:p w:rsidR="008F1107" w:rsidRPr="008F1107" w:rsidRDefault="008F1107" w:rsidP="008F1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107">
        <w:rPr>
          <w:rFonts w:ascii="Times New Roman" w:hAnsi="Times New Roman" w:cs="Times New Roman"/>
          <w:sz w:val="28"/>
          <w:szCs w:val="28"/>
          <w:lang w:eastAsia="ru-RU"/>
        </w:rPr>
        <w:t>Участвовала в публичных слушаниях</w:t>
      </w:r>
      <w:r>
        <w:rPr>
          <w:rFonts w:ascii="Times New Roman" w:hAnsi="Times New Roman" w:cs="Times New Roman"/>
          <w:sz w:val="28"/>
          <w:szCs w:val="28"/>
        </w:rPr>
        <w:t>, во всех электронных общественных обсуждениях, связанных с дальнейшим развитием нашего района.</w:t>
      </w:r>
    </w:p>
    <w:p w:rsidR="00A2482D" w:rsidRDefault="00A2482D" w:rsidP="00A2482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82D" w:rsidRDefault="009673D4" w:rsidP="00A2482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задачах на 2024</w:t>
      </w:r>
      <w:r w:rsidR="00A248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год:</w:t>
      </w:r>
      <w:r w:rsidR="00A24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Одним из важных и социально значимым вопросом остается вопрос социально – экономического развития муниципального округа Бирюлево Восточное и улучшение качества проживания на т</w:t>
      </w:r>
      <w:r w:rsidR="0007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района, </w:t>
      </w:r>
      <w:r w:rsidR="0096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204</w:t>
      </w:r>
      <w:r w:rsidR="003D55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считаю необходимым сосредоточить основные усилия органов местного самоуправления на следующих направлениях:</w:t>
      </w: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решение вопросов</w:t>
      </w:r>
      <w:r w:rsidR="0096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района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поддержке жителей в рамках реализация полномочий, установленных Законом город</w:t>
      </w:r>
      <w:r w:rsidR="0096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Москвы от 11.07.2012 г. №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Москвы»;  </w:t>
      </w:r>
    </w:p>
    <w:p w:rsidR="00A2482D" w:rsidRDefault="009673D4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комиссиях, осуществляющих приемку МКД после капитального ремонта и контроль </w:t>
      </w:r>
      <w:r w:rsidR="00A24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проведением капитального ремонта в закрепленных за мной домах в рамках реализации полномочий Закона города Москвы от 16 декабря 2015 года № 72</w:t>
      </w:r>
    </w:p>
    <w:p w:rsidR="009673D4" w:rsidRDefault="009673D4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во всех значимых мероприятиях района Бирюлево Восточное, направленных на развитие и благополучие населения.</w:t>
      </w:r>
    </w:p>
    <w:p w:rsidR="00D76FCF" w:rsidRDefault="00D76FCF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FCF" w:rsidRDefault="00D76FCF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___________________Е.В.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Нерсесова</w:t>
      </w:r>
      <w:proofErr w:type="spellEnd"/>
    </w:p>
    <w:p w:rsidR="00D76FCF" w:rsidRDefault="00D76FCF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2D" w:rsidRDefault="00A2482D" w:rsidP="00A248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C0DCC"/>
    <w:multiLevelType w:val="hybridMultilevel"/>
    <w:tmpl w:val="9DB234EC"/>
    <w:lvl w:ilvl="0" w:tplc="C16CD61C">
      <w:start w:val="1"/>
      <w:numFmt w:val="decimal"/>
      <w:lvlText w:val="%1."/>
      <w:lvlJc w:val="left"/>
      <w:pPr>
        <w:ind w:left="1352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7A584EB4"/>
    <w:multiLevelType w:val="hybridMultilevel"/>
    <w:tmpl w:val="2EBA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5"/>
    <w:rsid w:val="00064865"/>
    <w:rsid w:val="000761D7"/>
    <w:rsid w:val="00120FDF"/>
    <w:rsid w:val="001E69C3"/>
    <w:rsid w:val="00214087"/>
    <w:rsid w:val="00344D61"/>
    <w:rsid w:val="00351580"/>
    <w:rsid w:val="003D3CB8"/>
    <w:rsid w:val="003D5579"/>
    <w:rsid w:val="004C70B3"/>
    <w:rsid w:val="004D790C"/>
    <w:rsid w:val="00521005"/>
    <w:rsid w:val="00527680"/>
    <w:rsid w:val="005338AC"/>
    <w:rsid w:val="00561E26"/>
    <w:rsid w:val="005B3E2D"/>
    <w:rsid w:val="005E09CA"/>
    <w:rsid w:val="005E2B1F"/>
    <w:rsid w:val="00630F6A"/>
    <w:rsid w:val="006E5647"/>
    <w:rsid w:val="0075190C"/>
    <w:rsid w:val="00756E6F"/>
    <w:rsid w:val="00756F7F"/>
    <w:rsid w:val="00764104"/>
    <w:rsid w:val="007961FC"/>
    <w:rsid w:val="007C6D5B"/>
    <w:rsid w:val="007F3B18"/>
    <w:rsid w:val="0085779E"/>
    <w:rsid w:val="008A2A23"/>
    <w:rsid w:val="008B0D77"/>
    <w:rsid w:val="008F1107"/>
    <w:rsid w:val="009545AA"/>
    <w:rsid w:val="009673D4"/>
    <w:rsid w:val="009810CD"/>
    <w:rsid w:val="009F1A05"/>
    <w:rsid w:val="00A009AF"/>
    <w:rsid w:val="00A179B1"/>
    <w:rsid w:val="00A2482D"/>
    <w:rsid w:val="00A4723B"/>
    <w:rsid w:val="00AC3E7E"/>
    <w:rsid w:val="00AE7047"/>
    <w:rsid w:val="00B05D95"/>
    <w:rsid w:val="00B2027A"/>
    <w:rsid w:val="00B36BA6"/>
    <w:rsid w:val="00B9685C"/>
    <w:rsid w:val="00BE52D9"/>
    <w:rsid w:val="00C62843"/>
    <w:rsid w:val="00CC3927"/>
    <w:rsid w:val="00CF5DDA"/>
    <w:rsid w:val="00D42EEF"/>
    <w:rsid w:val="00D431E5"/>
    <w:rsid w:val="00D76FCF"/>
    <w:rsid w:val="00D85B25"/>
    <w:rsid w:val="00DA0640"/>
    <w:rsid w:val="00E33C3A"/>
    <w:rsid w:val="00E532C8"/>
    <w:rsid w:val="00E64491"/>
    <w:rsid w:val="00F26212"/>
    <w:rsid w:val="00F3703A"/>
    <w:rsid w:val="00F903B2"/>
    <w:rsid w:val="00FB3935"/>
    <w:rsid w:val="00FB54B5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4D4CF-5EF3-4ACE-A7DC-E3BFD8D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4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4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24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2482D"/>
  </w:style>
  <w:style w:type="paragraph" w:styleId="a7">
    <w:name w:val="No Spacing"/>
    <w:uiPriority w:val="1"/>
    <w:qFormat/>
    <w:rsid w:val="00A2482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482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4B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51580"/>
    <w:rPr>
      <w:b/>
      <w:bCs/>
    </w:rPr>
  </w:style>
  <w:style w:type="table" w:styleId="ac">
    <w:name w:val="Table Grid"/>
    <w:basedOn w:val="a1"/>
    <w:uiPriority w:val="59"/>
    <w:rsid w:val="00561E26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2023-03-21T10:00:00Z</cp:lastPrinted>
  <dcterms:created xsi:type="dcterms:W3CDTF">2024-02-13T12:45:00Z</dcterms:created>
  <dcterms:modified xsi:type="dcterms:W3CDTF">2024-02-13T12:45:00Z</dcterms:modified>
</cp:coreProperties>
</file>