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87" w:rsidRDefault="00752853" w:rsidP="0074646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Доклад </w:t>
      </w:r>
    </w:p>
    <w:p w:rsidR="00BA10AA" w:rsidRDefault="00752853" w:rsidP="007464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Дирекции природной территории «Царицыно» ГПБУ «Мосприрода» по </w:t>
      </w:r>
      <w:r w:rsidR="00BA10AA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ам</w:t>
      </w:r>
      <w:r w:rsidR="00BA10AA">
        <w:rPr>
          <w:b/>
          <w:sz w:val="28"/>
          <w:szCs w:val="28"/>
        </w:rPr>
        <w:t xml:space="preserve"> работы за 2016 год.</w:t>
      </w:r>
    </w:p>
    <w:p w:rsidR="008C7987" w:rsidRDefault="008C7987" w:rsidP="009D3EF7">
      <w:pPr>
        <w:ind w:firstLine="709"/>
        <w:jc w:val="both"/>
        <w:rPr>
          <w:b/>
          <w:sz w:val="28"/>
          <w:szCs w:val="28"/>
        </w:rPr>
      </w:pPr>
    </w:p>
    <w:p w:rsidR="00D64A04" w:rsidRPr="009D3EF7" w:rsidRDefault="00170F40" w:rsidP="009D3EF7">
      <w:pPr>
        <w:ind w:firstLine="709"/>
        <w:jc w:val="both"/>
        <w:rPr>
          <w:b/>
          <w:sz w:val="28"/>
          <w:szCs w:val="28"/>
        </w:rPr>
      </w:pPr>
      <w:r w:rsidRPr="009D3EF7">
        <w:rPr>
          <w:b/>
          <w:sz w:val="28"/>
          <w:szCs w:val="28"/>
        </w:rPr>
        <w:t>1.</w:t>
      </w:r>
      <w:r w:rsidR="006B0AC2" w:rsidRPr="009D3EF7">
        <w:rPr>
          <w:b/>
          <w:sz w:val="28"/>
          <w:szCs w:val="28"/>
        </w:rPr>
        <w:t xml:space="preserve"> Основные показатели</w:t>
      </w:r>
    </w:p>
    <w:p w:rsidR="00D64A04" w:rsidRPr="009D3EF7" w:rsidRDefault="00D64A04" w:rsidP="009D3EF7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9D3EF7">
        <w:rPr>
          <w:sz w:val="28"/>
          <w:szCs w:val="28"/>
        </w:rPr>
        <w:t>Природно-исторический парк «Царицыно» (Орехово Борисово-Северное,</w:t>
      </w:r>
    </w:p>
    <w:p w:rsidR="00B75468" w:rsidRPr="009D3EF7" w:rsidRDefault="00D64A04" w:rsidP="009D3EF7">
      <w:pPr>
        <w:ind w:firstLine="709"/>
        <w:jc w:val="both"/>
        <w:rPr>
          <w:sz w:val="28"/>
          <w:szCs w:val="28"/>
        </w:rPr>
      </w:pPr>
      <w:r w:rsidRPr="009D3EF7">
        <w:rPr>
          <w:sz w:val="28"/>
          <w:szCs w:val="28"/>
        </w:rPr>
        <w:t>Орехово Борисово-Южное, Бирюлево-Восточное, Москворечье-</w:t>
      </w:r>
      <w:proofErr w:type="spellStart"/>
      <w:r w:rsidRPr="009D3EF7">
        <w:rPr>
          <w:sz w:val="28"/>
          <w:szCs w:val="28"/>
        </w:rPr>
        <w:t>Сабурово</w:t>
      </w:r>
      <w:proofErr w:type="spellEnd"/>
      <w:r w:rsidRPr="009D3EF7">
        <w:rPr>
          <w:sz w:val="28"/>
          <w:szCs w:val="28"/>
        </w:rPr>
        <w:t xml:space="preserve">, </w:t>
      </w:r>
      <w:proofErr w:type="spellStart"/>
      <w:r w:rsidRPr="009D3EF7">
        <w:rPr>
          <w:sz w:val="28"/>
          <w:szCs w:val="28"/>
        </w:rPr>
        <w:t>Братеево</w:t>
      </w:r>
      <w:proofErr w:type="spellEnd"/>
      <w:r w:rsidRPr="009D3EF7">
        <w:rPr>
          <w:sz w:val="28"/>
          <w:szCs w:val="28"/>
        </w:rPr>
        <w:t xml:space="preserve">, </w:t>
      </w:r>
      <w:proofErr w:type="spellStart"/>
      <w:r w:rsidRPr="009D3EF7">
        <w:rPr>
          <w:sz w:val="28"/>
          <w:szCs w:val="28"/>
        </w:rPr>
        <w:t>Зябликово</w:t>
      </w:r>
      <w:proofErr w:type="spellEnd"/>
      <w:r w:rsidRPr="009D3EF7">
        <w:rPr>
          <w:sz w:val="28"/>
          <w:szCs w:val="28"/>
        </w:rPr>
        <w:t xml:space="preserve">), </w:t>
      </w:r>
      <w:r w:rsidR="0027741F" w:rsidRPr="009D3EF7">
        <w:rPr>
          <w:sz w:val="28"/>
          <w:szCs w:val="28"/>
        </w:rPr>
        <w:t xml:space="preserve">общая площадь территории 1316 га, </w:t>
      </w:r>
      <w:r w:rsidR="00752853">
        <w:rPr>
          <w:sz w:val="28"/>
          <w:szCs w:val="28"/>
        </w:rPr>
        <w:t xml:space="preserve">обслуживание </w:t>
      </w:r>
      <w:proofErr w:type="gramStart"/>
      <w:r w:rsidR="00752853">
        <w:rPr>
          <w:sz w:val="28"/>
          <w:szCs w:val="28"/>
        </w:rPr>
        <w:t xml:space="preserve">– </w:t>
      </w:r>
      <w:r w:rsidR="0027741F" w:rsidRPr="009D3EF7">
        <w:rPr>
          <w:sz w:val="28"/>
          <w:szCs w:val="28"/>
        </w:rPr>
        <w:t xml:space="preserve"> 354</w:t>
      </w:r>
      <w:proofErr w:type="gramEnd"/>
      <w:r w:rsidR="0027741F" w:rsidRPr="009D3EF7">
        <w:rPr>
          <w:sz w:val="28"/>
          <w:szCs w:val="28"/>
        </w:rPr>
        <w:t>,3 га</w:t>
      </w:r>
      <w:r w:rsidR="007E63F3" w:rsidRPr="009D3EF7">
        <w:rPr>
          <w:sz w:val="28"/>
          <w:szCs w:val="28"/>
        </w:rPr>
        <w:t xml:space="preserve">. </w:t>
      </w:r>
    </w:p>
    <w:p w:rsidR="004162B4" w:rsidRPr="009D3EF7" w:rsidRDefault="004162B4" w:rsidP="009D3EF7">
      <w:pPr>
        <w:ind w:firstLine="709"/>
        <w:jc w:val="both"/>
        <w:rPr>
          <w:sz w:val="28"/>
          <w:szCs w:val="28"/>
        </w:rPr>
      </w:pPr>
      <w:r w:rsidRPr="009D3EF7">
        <w:rPr>
          <w:sz w:val="28"/>
          <w:szCs w:val="28"/>
        </w:rPr>
        <w:t>В соответствии с постановлением Правительства Москвы от 19.01.1999 № 38 «О проектных предложениях по установлению границ Природного комплекса с их описанием и закреплением актами красных линий», утвержден перечень территорий Природного комплекса Москвы по установлению границ, в который входят:</w:t>
      </w:r>
    </w:p>
    <w:p w:rsidR="00B75468" w:rsidRPr="009D3EF7" w:rsidRDefault="004162B4" w:rsidP="009D3EF7">
      <w:pPr>
        <w:ind w:firstLine="709"/>
        <w:jc w:val="both"/>
        <w:rPr>
          <w:sz w:val="28"/>
          <w:szCs w:val="28"/>
        </w:rPr>
      </w:pPr>
      <w:r w:rsidRPr="009D3EF7">
        <w:rPr>
          <w:sz w:val="28"/>
          <w:szCs w:val="28"/>
        </w:rPr>
        <w:t>- ПК № 189 «</w:t>
      </w:r>
      <w:proofErr w:type="spellStart"/>
      <w:r w:rsidRPr="009D3EF7">
        <w:rPr>
          <w:sz w:val="28"/>
          <w:szCs w:val="28"/>
        </w:rPr>
        <w:t>Видновский</w:t>
      </w:r>
      <w:proofErr w:type="spellEnd"/>
      <w:r w:rsidRPr="009D3EF7">
        <w:rPr>
          <w:sz w:val="28"/>
          <w:szCs w:val="28"/>
        </w:rPr>
        <w:t xml:space="preserve"> лесопарк» (квартал 13)</w:t>
      </w:r>
      <w:r w:rsidR="00B75468" w:rsidRPr="009D3EF7">
        <w:rPr>
          <w:sz w:val="28"/>
          <w:szCs w:val="28"/>
        </w:rPr>
        <w:t xml:space="preserve"> (Бирюлево Восточное) общая площадь территории 18,75 га, </w:t>
      </w:r>
      <w:r w:rsidR="00752853">
        <w:rPr>
          <w:sz w:val="28"/>
          <w:szCs w:val="28"/>
        </w:rPr>
        <w:t xml:space="preserve">обслуживание – </w:t>
      </w:r>
      <w:r w:rsidR="00B75468" w:rsidRPr="009D3EF7">
        <w:rPr>
          <w:sz w:val="28"/>
          <w:szCs w:val="28"/>
        </w:rPr>
        <w:t>17,16 га.</w:t>
      </w:r>
    </w:p>
    <w:p w:rsidR="00B75468" w:rsidRPr="009D3EF7" w:rsidRDefault="004162B4" w:rsidP="009D3EF7">
      <w:pPr>
        <w:ind w:firstLine="709"/>
        <w:jc w:val="both"/>
        <w:rPr>
          <w:sz w:val="28"/>
          <w:szCs w:val="28"/>
        </w:rPr>
      </w:pPr>
      <w:r w:rsidRPr="009D3EF7">
        <w:rPr>
          <w:sz w:val="28"/>
          <w:szCs w:val="28"/>
        </w:rPr>
        <w:t>- ПК № 180 «</w:t>
      </w:r>
      <w:proofErr w:type="spellStart"/>
      <w:r w:rsidRPr="009D3EF7">
        <w:rPr>
          <w:sz w:val="28"/>
          <w:szCs w:val="28"/>
        </w:rPr>
        <w:t>Видновский</w:t>
      </w:r>
      <w:proofErr w:type="spellEnd"/>
      <w:r w:rsidRPr="009D3EF7">
        <w:rPr>
          <w:sz w:val="28"/>
          <w:szCs w:val="28"/>
        </w:rPr>
        <w:t xml:space="preserve"> (</w:t>
      </w:r>
      <w:proofErr w:type="spellStart"/>
      <w:r w:rsidRPr="009D3EF7">
        <w:rPr>
          <w:sz w:val="28"/>
          <w:szCs w:val="28"/>
        </w:rPr>
        <w:t>Зябликовский</w:t>
      </w:r>
      <w:proofErr w:type="spellEnd"/>
      <w:r w:rsidRPr="009D3EF7">
        <w:rPr>
          <w:sz w:val="28"/>
          <w:szCs w:val="28"/>
        </w:rPr>
        <w:t xml:space="preserve">) лесопарк» (квартал 2) </w:t>
      </w:r>
      <w:r w:rsidR="00B75468" w:rsidRPr="009D3EF7">
        <w:rPr>
          <w:sz w:val="28"/>
          <w:szCs w:val="28"/>
        </w:rPr>
        <w:t xml:space="preserve">(Орехово Борисово Южное) общая площадь территории 37,90 га, </w:t>
      </w:r>
      <w:r w:rsidR="00752853">
        <w:rPr>
          <w:sz w:val="28"/>
          <w:szCs w:val="28"/>
        </w:rPr>
        <w:t xml:space="preserve">обслуживание – </w:t>
      </w:r>
      <w:r w:rsidR="00B75468" w:rsidRPr="009D3EF7">
        <w:rPr>
          <w:sz w:val="28"/>
          <w:szCs w:val="28"/>
        </w:rPr>
        <w:t>20,32 га.</w:t>
      </w:r>
    </w:p>
    <w:p w:rsidR="00D64A04" w:rsidRPr="009D3EF7" w:rsidRDefault="004162B4" w:rsidP="009D3EF7">
      <w:pPr>
        <w:ind w:firstLine="709"/>
        <w:jc w:val="both"/>
        <w:rPr>
          <w:sz w:val="28"/>
          <w:szCs w:val="28"/>
        </w:rPr>
      </w:pPr>
      <w:r w:rsidRPr="009D3EF7">
        <w:rPr>
          <w:sz w:val="28"/>
          <w:szCs w:val="28"/>
        </w:rPr>
        <w:t xml:space="preserve">- ПК № 181 «Аннинский лесопарк» (квартал 30 </w:t>
      </w:r>
      <w:proofErr w:type="spellStart"/>
      <w:r w:rsidRPr="009D3EF7">
        <w:rPr>
          <w:sz w:val="28"/>
          <w:szCs w:val="28"/>
        </w:rPr>
        <w:t>Битцевского</w:t>
      </w:r>
      <w:proofErr w:type="spellEnd"/>
      <w:r w:rsidRPr="009D3EF7">
        <w:rPr>
          <w:sz w:val="28"/>
          <w:szCs w:val="28"/>
        </w:rPr>
        <w:t xml:space="preserve"> леса) </w:t>
      </w:r>
      <w:r w:rsidR="00B75468" w:rsidRPr="009D3EF7">
        <w:rPr>
          <w:sz w:val="28"/>
          <w:szCs w:val="28"/>
        </w:rPr>
        <w:t xml:space="preserve"> (Чертаново Южное) общая площадь территории 19,68 га, </w:t>
      </w:r>
      <w:r w:rsidR="00752853">
        <w:rPr>
          <w:sz w:val="28"/>
          <w:szCs w:val="28"/>
        </w:rPr>
        <w:t xml:space="preserve">обслуживание – </w:t>
      </w:r>
      <w:r w:rsidR="00B75468" w:rsidRPr="009D3EF7">
        <w:rPr>
          <w:sz w:val="28"/>
          <w:szCs w:val="28"/>
        </w:rPr>
        <w:t xml:space="preserve"> 18,16 га.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1.2.</w:t>
      </w:r>
      <w:r w:rsidR="009D3EF7" w:rsidRPr="009D3EF7">
        <w:rPr>
          <w:b/>
          <w:color w:val="000000" w:themeColor="text1"/>
          <w:sz w:val="28"/>
          <w:szCs w:val="28"/>
        </w:rPr>
        <w:t xml:space="preserve"> </w:t>
      </w:r>
      <w:r w:rsidR="0027741F" w:rsidRPr="009D3EF7">
        <w:rPr>
          <w:color w:val="000000" w:themeColor="text1"/>
          <w:sz w:val="28"/>
          <w:szCs w:val="28"/>
        </w:rPr>
        <w:t xml:space="preserve">По порталу «Наш город» </w:t>
      </w:r>
      <w:r w:rsidR="00752853">
        <w:rPr>
          <w:color w:val="000000" w:themeColor="text1"/>
          <w:sz w:val="28"/>
          <w:szCs w:val="28"/>
        </w:rPr>
        <w:t>за</w:t>
      </w:r>
      <w:r w:rsidR="009D3EF7" w:rsidRPr="009D3EF7">
        <w:rPr>
          <w:color w:val="000000" w:themeColor="text1"/>
          <w:sz w:val="28"/>
          <w:szCs w:val="28"/>
        </w:rPr>
        <w:t xml:space="preserve"> 2016 г. </w:t>
      </w:r>
      <w:r w:rsidR="00752853">
        <w:rPr>
          <w:color w:val="000000" w:themeColor="text1"/>
          <w:sz w:val="28"/>
          <w:szCs w:val="28"/>
        </w:rPr>
        <w:t xml:space="preserve">поступило </w:t>
      </w:r>
      <w:r w:rsidR="009D3EF7" w:rsidRPr="009D3EF7">
        <w:rPr>
          <w:color w:val="000000" w:themeColor="text1"/>
          <w:sz w:val="28"/>
          <w:szCs w:val="28"/>
        </w:rPr>
        <w:t>57 обращений.</w:t>
      </w:r>
    </w:p>
    <w:p w:rsidR="003B65C7" w:rsidRPr="009D3EF7" w:rsidRDefault="006B0AC2" w:rsidP="009D3EF7">
      <w:pPr>
        <w:pStyle w:val="a4"/>
        <w:numPr>
          <w:ilvl w:val="0"/>
          <w:numId w:val="9"/>
        </w:numPr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Служба охраны</w:t>
      </w:r>
      <w:r w:rsidR="001C2D38" w:rsidRPr="009D3EF7">
        <w:rPr>
          <w:b/>
          <w:color w:val="000000" w:themeColor="text1"/>
          <w:sz w:val="28"/>
          <w:szCs w:val="28"/>
        </w:rPr>
        <w:tab/>
      </w:r>
    </w:p>
    <w:p w:rsidR="00914C55" w:rsidRPr="009D3EF7" w:rsidRDefault="00914C55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ab/>
      </w:r>
      <w:r w:rsidRPr="009D3EF7">
        <w:rPr>
          <w:b/>
          <w:color w:val="000000" w:themeColor="text1"/>
          <w:sz w:val="28"/>
          <w:szCs w:val="28"/>
        </w:rPr>
        <w:t>2.1.</w:t>
      </w:r>
      <w:r w:rsidRPr="009D3EF7">
        <w:rPr>
          <w:color w:val="000000" w:themeColor="text1"/>
          <w:sz w:val="28"/>
          <w:szCs w:val="28"/>
        </w:rPr>
        <w:t xml:space="preserve"> В рамках выполнения мероприятий по охране особо охраняемых природных территорий подведомственных Дирекции в 2016 году, государственными инспекторами в области охраны окружающей среды на ООПТ осуществлено 3 967 обхода территории с целью контроля соблюдения установленного режима охраны и использования ООПТ. В результате ежедневных обходов было выявлено 255 нарушений требований пр</w:t>
      </w:r>
      <w:r w:rsidR="00B00EFA" w:rsidRPr="009D3EF7">
        <w:rPr>
          <w:color w:val="000000" w:themeColor="text1"/>
          <w:sz w:val="28"/>
          <w:szCs w:val="28"/>
        </w:rPr>
        <w:t xml:space="preserve">иродоохранного законодательства. </w:t>
      </w:r>
      <w:r w:rsidRPr="009D3EF7">
        <w:rPr>
          <w:color w:val="000000" w:themeColor="text1"/>
          <w:sz w:val="28"/>
          <w:szCs w:val="28"/>
        </w:rPr>
        <w:t>По фактам выявленных правонарушений было составлено 283 протокола об административном правонарушении.</w:t>
      </w:r>
    </w:p>
    <w:p w:rsidR="00843227" w:rsidRPr="009D3EF7" w:rsidRDefault="00843227" w:rsidP="009D3EF7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2.</w:t>
      </w:r>
      <w:r w:rsidR="00B00EFA" w:rsidRPr="009D3EF7">
        <w:rPr>
          <w:b/>
          <w:color w:val="000000" w:themeColor="text1"/>
          <w:sz w:val="28"/>
          <w:szCs w:val="28"/>
        </w:rPr>
        <w:t>2</w:t>
      </w:r>
      <w:r w:rsidRPr="009D3EF7">
        <w:rPr>
          <w:b/>
          <w:color w:val="000000" w:themeColor="text1"/>
          <w:sz w:val="28"/>
          <w:szCs w:val="28"/>
        </w:rPr>
        <w:t>.</w:t>
      </w:r>
      <w:r w:rsidRPr="009D3EF7">
        <w:rPr>
          <w:color w:val="000000" w:themeColor="text1"/>
          <w:sz w:val="28"/>
          <w:szCs w:val="28"/>
        </w:rPr>
        <w:t xml:space="preserve"> Стоимостная оценка размера вреда, причиненного компонентам окружающей среды в  2016 году, рассчитана в общей сумме 14 123 571 руб.</w:t>
      </w:r>
    </w:p>
    <w:p w:rsidR="00843227" w:rsidRPr="009D3EF7" w:rsidRDefault="00135934" w:rsidP="009D3EF7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2.</w:t>
      </w:r>
      <w:r w:rsidR="00B00EFA" w:rsidRPr="009D3EF7">
        <w:rPr>
          <w:b/>
          <w:color w:val="000000" w:themeColor="text1"/>
          <w:sz w:val="28"/>
          <w:szCs w:val="28"/>
        </w:rPr>
        <w:t>3</w:t>
      </w:r>
      <w:r w:rsidRPr="009D3EF7">
        <w:rPr>
          <w:b/>
          <w:color w:val="000000" w:themeColor="text1"/>
          <w:sz w:val="28"/>
          <w:szCs w:val="28"/>
        </w:rPr>
        <w:t>.</w:t>
      </w:r>
      <w:r w:rsidRPr="009D3EF7">
        <w:rPr>
          <w:color w:val="000000" w:themeColor="text1"/>
          <w:sz w:val="28"/>
          <w:szCs w:val="28"/>
        </w:rPr>
        <w:t xml:space="preserve"> </w:t>
      </w:r>
      <w:r w:rsidR="00843227" w:rsidRPr="009D3EF7">
        <w:rPr>
          <w:color w:val="000000" w:themeColor="text1"/>
          <w:sz w:val="28"/>
          <w:szCs w:val="28"/>
        </w:rPr>
        <w:t>Заключено 12 охранных обязательств по обеспечению сохранности и использованию ООПТ сторонними землепользователями.</w:t>
      </w:r>
      <w:r w:rsidR="00843227" w:rsidRPr="009D3EF7">
        <w:rPr>
          <w:color w:val="000000" w:themeColor="text1"/>
          <w:sz w:val="28"/>
          <w:szCs w:val="28"/>
        </w:rPr>
        <w:tab/>
      </w:r>
    </w:p>
    <w:p w:rsidR="00D114CA" w:rsidRPr="009D3EF7" w:rsidRDefault="00135934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2.</w:t>
      </w:r>
      <w:r w:rsidR="00B00EFA" w:rsidRPr="009D3EF7">
        <w:rPr>
          <w:b/>
          <w:color w:val="000000" w:themeColor="text1"/>
          <w:sz w:val="28"/>
          <w:szCs w:val="28"/>
        </w:rPr>
        <w:t>4</w:t>
      </w:r>
      <w:r w:rsidRPr="009D3EF7">
        <w:rPr>
          <w:b/>
          <w:color w:val="000000" w:themeColor="text1"/>
          <w:sz w:val="28"/>
          <w:szCs w:val="28"/>
        </w:rPr>
        <w:t>.</w:t>
      </w:r>
      <w:r w:rsidRPr="009D3EF7">
        <w:rPr>
          <w:color w:val="000000" w:themeColor="text1"/>
          <w:sz w:val="28"/>
          <w:szCs w:val="28"/>
        </w:rPr>
        <w:t xml:space="preserve"> Сформирована и зарегистрирована добровольная пожарная команда.</w:t>
      </w:r>
    </w:p>
    <w:p w:rsidR="00914C55" w:rsidRPr="009D3EF7" w:rsidRDefault="00914C55" w:rsidP="009D3EF7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ab/>
      </w:r>
    </w:p>
    <w:p w:rsidR="00E82A05" w:rsidRPr="009D3EF7" w:rsidRDefault="00D114CA" w:rsidP="009D3EF7">
      <w:pPr>
        <w:pStyle w:val="a4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3</w:t>
      </w:r>
      <w:r w:rsidR="00E82A05" w:rsidRPr="009D3EF7">
        <w:rPr>
          <w:b/>
          <w:color w:val="000000" w:themeColor="text1"/>
          <w:sz w:val="28"/>
          <w:szCs w:val="28"/>
        </w:rPr>
        <w:t>. Эколого-просветительская деятельност</w:t>
      </w:r>
      <w:r w:rsidRPr="009D3EF7">
        <w:rPr>
          <w:b/>
          <w:color w:val="000000" w:themeColor="text1"/>
          <w:sz w:val="28"/>
          <w:szCs w:val="28"/>
        </w:rPr>
        <w:t>ь</w:t>
      </w:r>
    </w:p>
    <w:p w:rsidR="00D114CA" w:rsidRPr="009D3EF7" w:rsidRDefault="00D114CA" w:rsidP="009D3EF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3.1. Сохранение и воспроизводство природных сообществ животного мира:</w:t>
      </w:r>
    </w:p>
    <w:p w:rsidR="00D114CA" w:rsidRPr="009D3EF7" w:rsidRDefault="00D114CA" w:rsidP="009D3EF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1. Проводились зимний маршрутный учет, зимний учет водоплавающих, весенний учет птиц на пролете, учет первоцветов, учет поющих соловьев, учет по выводкам, осенний учет птиц на пролете.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2. Вывешивание искусственных гнездовий для ночных хищников (для сов).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3. Восстановление мест обитания объектов животного и растительного мира.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lastRenderedPageBreak/>
        <w:t>4.Вывешивание возле водоемов искусственных гнездовий для дупло-гнездящихся водоплавающих птиц (для гоголей).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5. Подкормка в зимнее время зимующих птиц.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6.Контроль за своевременным выполнением контрактов по вольерному содержанию животных и видению пасеки.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7. Установка аншлагов на подведомственной Дирекции территории.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 xml:space="preserve">В зимний период времени проводилась подкормка птиц и диких животных. Осуществлялся контроль за зимовкой пасеки и подкормка слабых пчелосемей. В течение года, в рамках экологических акций и мероприятий «Покорми птиц зимой», «День птиц», «Именины домового» проводились мастер-классы с детьми по изготовлению скворечников и </w:t>
      </w:r>
      <w:proofErr w:type="spellStart"/>
      <w:r w:rsidRPr="009D3EF7">
        <w:rPr>
          <w:color w:val="000000" w:themeColor="text1"/>
          <w:sz w:val="28"/>
          <w:szCs w:val="28"/>
        </w:rPr>
        <w:t>синичников</w:t>
      </w:r>
      <w:proofErr w:type="spellEnd"/>
      <w:r w:rsidRPr="009D3EF7">
        <w:rPr>
          <w:color w:val="000000" w:themeColor="text1"/>
          <w:sz w:val="28"/>
          <w:szCs w:val="28"/>
        </w:rPr>
        <w:t xml:space="preserve">, поделок из природных материалов, осуществлялась регулярная установка искусственных мест гнездования птиц. Ремонт и установка скворечников и </w:t>
      </w:r>
      <w:proofErr w:type="spellStart"/>
      <w:r w:rsidRPr="009D3EF7">
        <w:rPr>
          <w:color w:val="000000" w:themeColor="text1"/>
          <w:sz w:val="28"/>
          <w:szCs w:val="28"/>
        </w:rPr>
        <w:t>синичников</w:t>
      </w:r>
      <w:proofErr w:type="spellEnd"/>
      <w:r w:rsidRPr="009D3EF7">
        <w:rPr>
          <w:color w:val="000000" w:themeColor="text1"/>
          <w:sz w:val="28"/>
          <w:szCs w:val="28"/>
        </w:rPr>
        <w:t xml:space="preserve">. Развешивание </w:t>
      </w:r>
      <w:proofErr w:type="spellStart"/>
      <w:r w:rsidRPr="009D3EF7">
        <w:rPr>
          <w:color w:val="000000" w:themeColor="text1"/>
          <w:sz w:val="28"/>
          <w:szCs w:val="28"/>
        </w:rPr>
        <w:t>бельчатников</w:t>
      </w:r>
      <w:proofErr w:type="spellEnd"/>
      <w:r w:rsidRPr="009D3EF7">
        <w:rPr>
          <w:color w:val="000000" w:themeColor="text1"/>
          <w:sz w:val="28"/>
          <w:szCs w:val="28"/>
        </w:rPr>
        <w:t>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В вольерном комплексе на территории природно-исторического парка содержатся 21 животное, 7 видов. Его посещение для гостей и посетителей парка бесплатно. Недалеко от вольерного комплекса в Бирюлевском дендропарке расположена пасека, огороженная декоративным металлическим забором, на которой содержатся 34 пчелосемьи.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14CA" w:rsidRPr="009D3EF7" w:rsidRDefault="00D114CA" w:rsidP="009D3EF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3.2. Организация физкультурно-оздоровительной и спортивной деятельности населения: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 xml:space="preserve">В зимний период по адресу: Шипиловский </w:t>
      </w:r>
      <w:proofErr w:type="spellStart"/>
      <w:r w:rsidRPr="009D3EF7">
        <w:rPr>
          <w:color w:val="000000" w:themeColor="text1"/>
          <w:sz w:val="28"/>
          <w:szCs w:val="28"/>
        </w:rPr>
        <w:t>пр</w:t>
      </w:r>
      <w:proofErr w:type="spellEnd"/>
      <w:r w:rsidRPr="009D3EF7">
        <w:rPr>
          <w:color w:val="000000" w:themeColor="text1"/>
          <w:sz w:val="28"/>
          <w:szCs w:val="28"/>
        </w:rPr>
        <w:t>-д, напротив д. 63. Открыт каток с естественным льдом.</w:t>
      </w:r>
    </w:p>
    <w:p w:rsidR="00D114CA" w:rsidRPr="009D3EF7" w:rsidRDefault="00D114CA" w:rsidP="009D3EF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 xml:space="preserve">На подведомственной Дирекции природной территории </w:t>
      </w:r>
      <w:proofErr w:type="spellStart"/>
      <w:r w:rsidRPr="009D3EF7">
        <w:rPr>
          <w:color w:val="000000" w:themeColor="text1"/>
          <w:sz w:val="28"/>
          <w:szCs w:val="28"/>
        </w:rPr>
        <w:t>организованнО</w:t>
      </w:r>
      <w:proofErr w:type="spellEnd"/>
      <w:r w:rsidRPr="009D3EF7">
        <w:rPr>
          <w:color w:val="000000" w:themeColor="text1"/>
          <w:sz w:val="28"/>
          <w:szCs w:val="28"/>
        </w:rPr>
        <w:t xml:space="preserve"> 5 лыжных трасс, общей протяженностью 9,7 км. </w:t>
      </w:r>
    </w:p>
    <w:p w:rsidR="00D114CA" w:rsidRPr="009D3EF7" w:rsidRDefault="00D114CA" w:rsidP="009D3EF7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Организована работа спортивных секций:</w:t>
      </w:r>
    </w:p>
    <w:p w:rsidR="00D114CA" w:rsidRPr="009D3EF7" w:rsidRDefault="00BA2D8F" w:rsidP="00BA2D8F">
      <w:pPr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114CA" w:rsidRPr="009D3EF7">
        <w:rPr>
          <w:color w:val="000000" w:themeColor="text1"/>
          <w:sz w:val="28"/>
          <w:szCs w:val="28"/>
        </w:rPr>
        <w:t xml:space="preserve">Танцевальный </w:t>
      </w:r>
      <w:proofErr w:type="spellStart"/>
      <w:r w:rsidR="00D114CA" w:rsidRPr="009D3EF7">
        <w:rPr>
          <w:color w:val="000000" w:themeColor="text1"/>
          <w:sz w:val="28"/>
          <w:szCs w:val="28"/>
        </w:rPr>
        <w:t>микс</w:t>
      </w:r>
      <w:proofErr w:type="spellEnd"/>
      <w:r w:rsidR="00D114CA" w:rsidRPr="009D3EF7">
        <w:rPr>
          <w:color w:val="000000" w:themeColor="text1"/>
          <w:sz w:val="28"/>
          <w:szCs w:val="28"/>
        </w:rPr>
        <w:t xml:space="preserve">, </w:t>
      </w:r>
      <w:proofErr w:type="spellStart"/>
      <w:r w:rsidR="00D114CA" w:rsidRPr="009D3EF7">
        <w:rPr>
          <w:color w:val="000000" w:themeColor="text1"/>
          <w:sz w:val="28"/>
          <w:szCs w:val="28"/>
        </w:rPr>
        <w:t>пилатес</w:t>
      </w:r>
      <w:proofErr w:type="spellEnd"/>
      <w:r w:rsidR="00D114CA" w:rsidRPr="009D3EF7">
        <w:rPr>
          <w:color w:val="000000" w:themeColor="text1"/>
          <w:sz w:val="28"/>
          <w:szCs w:val="28"/>
        </w:rPr>
        <w:t xml:space="preserve"> – 2 раза в неделю в летнее время, секцию посещало в среднем 10 чел.</w:t>
      </w:r>
    </w:p>
    <w:p w:rsidR="00D114CA" w:rsidRPr="009D3EF7" w:rsidRDefault="00BA2D8F" w:rsidP="00BA2D8F">
      <w:pPr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D114CA" w:rsidRPr="009D3EF7">
        <w:rPr>
          <w:color w:val="000000" w:themeColor="text1"/>
          <w:sz w:val="28"/>
          <w:szCs w:val="28"/>
        </w:rPr>
        <w:t>Фитсес</w:t>
      </w:r>
      <w:proofErr w:type="spellEnd"/>
      <w:r w:rsidR="00D114CA" w:rsidRPr="009D3EF7">
        <w:rPr>
          <w:color w:val="000000" w:themeColor="text1"/>
          <w:sz w:val="28"/>
          <w:szCs w:val="28"/>
        </w:rPr>
        <w:t xml:space="preserve">, </w:t>
      </w:r>
      <w:proofErr w:type="spellStart"/>
      <w:r w:rsidR="00D114CA" w:rsidRPr="009D3EF7">
        <w:rPr>
          <w:color w:val="000000" w:themeColor="text1"/>
          <w:sz w:val="28"/>
          <w:szCs w:val="28"/>
        </w:rPr>
        <w:t>тайбо</w:t>
      </w:r>
      <w:proofErr w:type="spellEnd"/>
      <w:r w:rsidR="00D114CA" w:rsidRPr="009D3EF7">
        <w:rPr>
          <w:color w:val="000000" w:themeColor="text1"/>
          <w:sz w:val="28"/>
          <w:szCs w:val="28"/>
        </w:rPr>
        <w:t xml:space="preserve"> – 2 раза в неделю в летнее время, секцию посещало в среднем 15 чел.</w:t>
      </w:r>
    </w:p>
    <w:p w:rsidR="00D114CA" w:rsidRPr="009D3EF7" w:rsidRDefault="00BA2D8F" w:rsidP="00BA2D8F">
      <w:pPr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114CA" w:rsidRPr="009D3EF7">
        <w:rPr>
          <w:color w:val="000000" w:themeColor="text1"/>
          <w:sz w:val="28"/>
          <w:szCs w:val="28"/>
        </w:rPr>
        <w:t>Настольный теннис – август, 2 раза в неделю, секцию посещало в среднем 10 чел.</w:t>
      </w:r>
    </w:p>
    <w:p w:rsidR="00D114CA" w:rsidRPr="009D3EF7" w:rsidRDefault="00BA2D8F" w:rsidP="00BA2D8F">
      <w:pPr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114CA" w:rsidRPr="009D3EF7">
        <w:rPr>
          <w:color w:val="000000" w:themeColor="text1"/>
          <w:sz w:val="28"/>
          <w:szCs w:val="28"/>
        </w:rPr>
        <w:t>Йога – 1 раз в неделю в летнее время, секцию посещало в среднем 10 чел.</w:t>
      </w:r>
    </w:p>
    <w:p w:rsidR="00D114CA" w:rsidRPr="009D3EF7" w:rsidRDefault="00BA2D8F" w:rsidP="00BA2D8F">
      <w:pPr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114CA" w:rsidRPr="009D3EF7">
        <w:rPr>
          <w:color w:val="000000" w:themeColor="text1"/>
          <w:sz w:val="28"/>
          <w:szCs w:val="28"/>
        </w:rPr>
        <w:t>Скандинавская ходьба – 3 раза в неделю круглогодично, секцию посещает в среднем 12 чел.</w:t>
      </w:r>
    </w:p>
    <w:p w:rsidR="00D114CA" w:rsidRPr="009D3EF7" w:rsidRDefault="00D114CA" w:rsidP="009D3EF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114CA" w:rsidRPr="009D3EF7" w:rsidRDefault="00D114CA" w:rsidP="009D3EF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3.3. Повышение уровня экологического воспитания населения: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 xml:space="preserve">- в течении года проводились акции-субботники, природоохранные акции («Покорми птиц зимой», «ЭКО </w:t>
      </w:r>
      <w:proofErr w:type="spellStart"/>
      <w:r w:rsidRPr="009D3EF7">
        <w:rPr>
          <w:color w:val="000000" w:themeColor="text1"/>
          <w:sz w:val="28"/>
          <w:szCs w:val="28"/>
        </w:rPr>
        <w:t>Дармарка</w:t>
      </w:r>
      <w:proofErr w:type="spellEnd"/>
      <w:r w:rsidRPr="009D3EF7">
        <w:rPr>
          <w:color w:val="000000" w:themeColor="text1"/>
          <w:sz w:val="28"/>
          <w:szCs w:val="28"/>
        </w:rPr>
        <w:t>», Общегородской субботник «Спасем планету от мусора», «</w:t>
      </w:r>
      <w:proofErr w:type="spellStart"/>
      <w:r w:rsidRPr="009D3EF7">
        <w:rPr>
          <w:color w:val="000000" w:themeColor="text1"/>
          <w:sz w:val="28"/>
          <w:szCs w:val="28"/>
        </w:rPr>
        <w:t>Антипластик</w:t>
      </w:r>
      <w:proofErr w:type="spellEnd"/>
      <w:r w:rsidRPr="009D3EF7">
        <w:rPr>
          <w:color w:val="000000" w:themeColor="text1"/>
          <w:sz w:val="28"/>
          <w:szCs w:val="28"/>
        </w:rPr>
        <w:t>», «Чистый берег»);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- праздничные и экологические мероприятия («День рождения парка», «Час Земли», Широкая Масленица, «День земли», «День Эколога», праздник цветения сакуры, «День защиты детей»  и пр.);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- массовые спортивные мероприятия (</w:t>
      </w:r>
      <w:proofErr w:type="spellStart"/>
      <w:r w:rsidRPr="009D3EF7">
        <w:rPr>
          <w:color w:val="000000" w:themeColor="text1"/>
          <w:sz w:val="28"/>
          <w:szCs w:val="28"/>
        </w:rPr>
        <w:t>ПРОбег</w:t>
      </w:r>
      <w:proofErr w:type="spellEnd"/>
      <w:r w:rsidRPr="009D3EF7">
        <w:rPr>
          <w:color w:val="000000" w:themeColor="text1"/>
          <w:sz w:val="28"/>
          <w:szCs w:val="28"/>
        </w:rPr>
        <w:t>, «</w:t>
      </w:r>
      <w:proofErr w:type="spellStart"/>
      <w:r w:rsidRPr="009D3EF7">
        <w:rPr>
          <w:color w:val="000000" w:themeColor="text1"/>
          <w:sz w:val="28"/>
          <w:szCs w:val="28"/>
        </w:rPr>
        <w:t>Ореховское</w:t>
      </w:r>
      <w:proofErr w:type="spellEnd"/>
      <w:r w:rsidRPr="009D3EF7">
        <w:rPr>
          <w:color w:val="000000" w:themeColor="text1"/>
          <w:sz w:val="28"/>
          <w:szCs w:val="28"/>
        </w:rPr>
        <w:t xml:space="preserve"> </w:t>
      </w:r>
      <w:proofErr w:type="spellStart"/>
      <w:r w:rsidRPr="009D3EF7">
        <w:rPr>
          <w:color w:val="000000" w:themeColor="text1"/>
          <w:sz w:val="28"/>
          <w:szCs w:val="28"/>
        </w:rPr>
        <w:t>погрязнение</w:t>
      </w:r>
      <w:proofErr w:type="spellEnd"/>
      <w:r w:rsidRPr="009D3EF7">
        <w:rPr>
          <w:color w:val="000000" w:themeColor="text1"/>
          <w:sz w:val="28"/>
          <w:szCs w:val="28"/>
        </w:rPr>
        <w:t>», «Лыжная гонка»);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 xml:space="preserve">- мероприятия по пропаганде раздельного сбора мусора, бережного отношения к природе и здорового образа жизни, семинары – тренинги, </w:t>
      </w:r>
      <w:r w:rsidRPr="009D3EF7">
        <w:rPr>
          <w:color w:val="000000" w:themeColor="text1"/>
          <w:sz w:val="28"/>
          <w:szCs w:val="28"/>
        </w:rPr>
        <w:lastRenderedPageBreak/>
        <w:t xml:space="preserve">викторины, познавательные беседы и игры «Города-герои», «Заповедные острова Москвы», «Певчие и водоплавающие птицы Москвы», «Зимующие птицы Москвы», «Берегите первоцветы», «Листопад добрых дел», «Моя Москва», «Здоровый лес», а также проводятся еженедельные экскурсии по </w:t>
      </w:r>
      <w:proofErr w:type="spellStart"/>
      <w:r w:rsidRPr="009D3EF7">
        <w:rPr>
          <w:color w:val="000000" w:themeColor="text1"/>
          <w:sz w:val="28"/>
          <w:szCs w:val="28"/>
        </w:rPr>
        <w:t>Бирюлевскому</w:t>
      </w:r>
      <w:proofErr w:type="spellEnd"/>
      <w:r w:rsidRPr="009D3EF7">
        <w:rPr>
          <w:color w:val="000000" w:themeColor="text1"/>
          <w:sz w:val="28"/>
          <w:szCs w:val="28"/>
        </w:rPr>
        <w:t xml:space="preserve"> дендропарку;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 xml:space="preserve">- фотоконкурсы </w:t>
      </w:r>
      <w:proofErr w:type="gramStart"/>
      <w:r w:rsidRPr="009D3EF7">
        <w:rPr>
          <w:color w:val="000000" w:themeColor="text1"/>
          <w:sz w:val="28"/>
          <w:szCs w:val="28"/>
        </w:rPr>
        <w:t>и  конкурсы</w:t>
      </w:r>
      <w:proofErr w:type="gramEnd"/>
      <w:r w:rsidRPr="009D3EF7">
        <w:rPr>
          <w:color w:val="000000" w:themeColor="text1"/>
          <w:sz w:val="28"/>
          <w:szCs w:val="28"/>
        </w:rPr>
        <w:t xml:space="preserve"> творческих работ по природно-экологической тематике: «Мой дом планета земля», «Птицы в фокусе», «Зверюшки на кормушках»,  конкурс детского рисунка, посвященный Победе в ВОВ, конкурс «Береги природу родного края», «Журавли прилетели», «Час Земли» конкурс на самую необыкновенную Кормушку в рамках акции «покорми птиц зимой»;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- функционирует экологический кружок «Юный биолог» и эколого-образовательный проект «Маленький принц».</w:t>
      </w:r>
    </w:p>
    <w:p w:rsidR="00D114CA" w:rsidRPr="009D3EF7" w:rsidRDefault="00D114CA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- ведется сотрудничество с 118 образовательными учреждениями. Проводятся экологические лекции и занятия в рамках проекта «Покормите птиц зимой», «Батарейки-сдавайтесь», «Берегите первоцветы», акции «Бумажный бум» и «Зеленый фургон».</w:t>
      </w:r>
    </w:p>
    <w:p w:rsidR="004F0F0B" w:rsidRPr="009D3EF7" w:rsidRDefault="00D114CA" w:rsidP="009D3EF7">
      <w:pPr>
        <w:ind w:firstLine="709"/>
        <w:rPr>
          <w:b/>
          <w:color w:val="000000" w:themeColor="text1"/>
          <w:sz w:val="28"/>
          <w:szCs w:val="28"/>
        </w:rPr>
      </w:pPr>
      <w:r w:rsidRPr="009D3EF7">
        <w:rPr>
          <w:b/>
          <w:color w:val="000000" w:themeColor="text1"/>
          <w:sz w:val="28"/>
          <w:szCs w:val="28"/>
        </w:rPr>
        <w:t>4</w:t>
      </w:r>
      <w:r w:rsidR="00E82A05" w:rsidRPr="009D3EF7">
        <w:rPr>
          <w:b/>
          <w:color w:val="000000" w:themeColor="text1"/>
          <w:sz w:val="28"/>
          <w:szCs w:val="28"/>
        </w:rPr>
        <w:t>. Информация в интернете:</w:t>
      </w:r>
    </w:p>
    <w:p w:rsidR="00E82A05" w:rsidRPr="009D3EF7" w:rsidRDefault="00E82A05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В 201</w:t>
      </w:r>
      <w:r w:rsidR="00D114CA" w:rsidRPr="009D3EF7">
        <w:rPr>
          <w:color w:val="000000" w:themeColor="text1"/>
          <w:sz w:val="28"/>
          <w:szCs w:val="28"/>
        </w:rPr>
        <w:t xml:space="preserve">6 </w:t>
      </w:r>
      <w:r w:rsidRPr="009D3EF7">
        <w:rPr>
          <w:color w:val="000000" w:themeColor="text1"/>
          <w:sz w:val="28"/>
          <w:szCs w:val="28"/>
        </w:rPr>
        <w:t xml:space="preserve">году информация об учреждении размещалась на сайте Дирекции </w:t>
      </w:r>
      <w:hyperlink r:id="rId5" w:history="1">
        <w:r w:rsidRPr="009D3EF7">
          <w:rPr>
            <w:rStyle w:val="a6"/>
            <w:color w:val="000000" w:themeColor="text1"/>
            <w:sz w:val="28"/>
            <w:szCs w:val="28"/>
          </w:rPr>
          <w:t>www.ooptuao.ru</w:t>
        </w:r>
      </w:hyperlink>
      <w:r w:rsidRPr="009D3EF7">
        <w:rPr>
          <w:color w:val="000000" w:themeColor="text1"/>
          <w:sz w:val="28"/>
          <w:szCs w:val="28"/>
        </w:rPr>
        <w:t xml:space="preserve">. На сайтах размещалась и обновлялась информация о деятельности Учреждения, подведомственных природных территориях, их благоустройстве, предоставляемых услугах и проводимых мероприятиях. инфраструктуре. Еженедельно размещались анонсы предстоящих мероприятий, акций, праздников, эколого-просветительских лекций, мастер-классов, экскурсий, конкурсов, итоги их проведения и фотоотчеты. Также размещается информация о мероприятиях проводимых Департаментом природопользования и охраны окружающей среды города. За год было размещено </w:t>
      </w:r>
      <w:r w:rsidR="00D114CA" w:rsidRPr="009D3EF7">
        <w:rPr>
          <w:color w:val="000000" w:themeColor="text1"/>
          <w:sz w:val="28"/>
          <w:szCs w:val="28"/>
        </w:rPr>
        <w:t>125</w:t>
      </w:r>
      <w:r w:rsidRPr="009D3EF7">
        <w:rPr>
          <w:color w:val="000000" w:themeColor="text1"/>
          <w:sz w:val="28"/>
          <w:szCs w:val="28"/>
        </w:rPr>
        <w:t xml:space="preserve"> публикаци</w:t>
      </w:r>
      <w:r w:rsidR="00D114CA" w:rsidRPr="009D3EF7">
        <w:rPr>
          <w:color w:val="000000" w:themeColor="text1"/>
          <w:sz w:val="28"/>
          <w:szCs w:val="28"/>
        </w:rPr>
        <w:t>й</w:t>
      </w:r>
      <w:r w:rsidRPr="009D3EF7">
        <w:rPr>
          <w:color w:val="000000" w:themeColor="text1"/>
          <w:sz w:val="28"/>
          <w:szCs w:val="28"/>
        </w:rPr>
        <w:t>.</w:t>
      </w:r>
    </w:p>
    <w:p w:rsidR="00E82A05" w:rsidRPr="009D3EF7" w:rsidRDefault="00E82A05" w:rsidP="009D3EF7">
      <w:pPr>
        <w:ind w:firstLine="709"/>
        <w:jc w:val="both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 xml:space="preserve">Также, информация о деятельности дирекции «Царицыно» и основных мероприятиях размещалась на сайте ГПБУ «Мосприрода» </w:t>
      </w:r>
      <w:hyperlink r:id="rId6" w:history="1">
        <w:r w:rsidRPr="009D3EF7">
          <w:rPr>
            <w:rStyle w:val="a6"/>
            <w:color w:val="000000" w:themeColor="text1"/>
            <w:sz w:val="28"/>
            <w:szCs w:val="28"/>
          </w:rPr>
          <w:t>www.mospriroda.ru</w:t>
        </w:r>
      </w:hyperlink>
      <w:r w:rsidR="00D114CA" w:rsidRPr="009D3EF7">
        <w:rPr>
          <w:rStyle w:val="a6"/>
          <w:color w:val="000000" w:themeColor="text1"/>
          <w:sz w:val="28"/>
          <w:szCs w:val="28"/>
        </w:rPr>
        <w:t>.</w:t>
      </w:r>
    </w:p>
    <w:p w:rsidR="00E82A05" w:rsidRPr="009D3EF7" w:rsidRDefault="00E82A05" w:rsidP="009D3EF7">
      <w:pPr>
        <w:pStyle w:val="a5"/>
        <w:ind w:firstLine="709"/>
        <w:rPr>
          <w:color w:val="000000" w:themeColor="text1"/>
          <w:sz w:val="28"/>
          <w:szCs w:val="28"/>
        </w:rPr>
      </w:pPr>
      <w:r w:rsidRPr="009D3EF7">
        <w:rPr>
          <w:color w:val="000000" w:themeColor="text1"/>
          <w:sz w:val="28"/>
          <w:szCs w:val="28"/>
        </w:rPr>
        <w:t>Для дополнительного информирования населения о деятельности дирекции природной территории «Царицыно» ГПБУ «</w:t>
      </w:r>
      <w:proofErr w:type="spellStart"/>
      <w:r w:rsidRPr="009D3EF7">
        <w:rPr>
          <w:color w:val="000000" w:themeColor="text1"/>
          <w:sz w:val="28"/>
          <w:szCs w:val="28"/>
        </w:rPr>
        <w:t>Мосприрода</w:t>
      </w:r>
      <w:proofErr w:type="spellEnd"/>
      <w:r w:rsidRPr="009D3EF7">
        <w:rPr>
          <w:color w:val="000000" w:themeColor="text1"/>
          <w:sz w:val="28"/>
          <w:szCs w:val="28"/>
        </w:rPr>
        <w:t xml:space="preserve">» проводилась работа в социальных сетях: </w:t>
      </w:r>
      <w:r w:rsidR="00D114CA" w:rsidRPr="009D3EF7">
        <w:rPr>
          <w:color w:val="000000" w:themeColor="text1"/>
          <w:sz w:val="28"/>
          <w:szCs w:val="28"/>
        </w:rPr>
        <w:t>«</w:t>
      </w:r>
      <w:proofErr w:type="spellStart"/>
      <w:r w:rsidR="00D114CA" w:rsidRPr="009D3EF7">
        <w:rPr>
          <w:color w:val="000000" w:themeColor="text1"/>
          <w:sz w:val="28"/>
          <w:szCs w:val="28"/>
        </w:rPr>
        <w:t>Facebook</w:t>
      </w:r>
      <w:proofErr w:type="spellEnd"/>
      <w:r w:rsidR="00D114CA" w:rsidRPr="009D3EF7">
        <w:rPr>
          <w:color w:val="000000" w:themeColor="text1"/>
          <w:sz w:val="28"/>
          <w:szCs w:val="28"/>
        </w:rPr>
        <w:t>», «</w:t>
      </w:r>
      <w:proofErr w:type="spellStart"/>
      <w:r w:rsidR="00D114CA" w:rsidRPr="009D3EF7">
        <w:rPr>
          <w:color w:val="000000" w:themeColor="text1"/>
          <w:sz w:val="28"/>
          <w:szCs w:val="28"/>
        </w:rPr>
        <w:t>ВКонтакте</w:t>
      </w:r>
      <w:proofErr w:type="spellEnd"/>
      <w:r w:rsidR="00D114CA" w:rsidRPr="009D3EF7">
        <w:rPr>
          <w:color w:val="000000" w:themeColor="text1"/>
          <w:sz w:val="28"/>
          <w:szCs w:val="28"/>
        </w:rPr>
        <w:t>», «</w:t>
      </w:r>
      <w:r w:rsidR="00D114CA" w:rsidRPr="009D3EF7">
        <w:rPr>
          <w:color w:val="000000" w:themeColor="text1"/>
          <w:sz w:val="28"/>
          <w:szCs w:val="28"/>
          <w:lang w:val="en-US"/>
        </w:rPr>
        <w:t>I</w:t>
      </w:r>
      <w:proofErr w:type="spellStart"/>
      <w:r w:rsidR="00D114CA" w:rsidRPr="009D3EF7">
        <w:rPr>
          <w:color w:val="000000" w:themeColor="text1"/>
          <w:sz w:val="28"/>
          <w:szCs w:val="28"/>
        </w:rPr>
        <w:t>nstagram</w:t>
      </w:r>
      <w:proofErr w:type="spellEnd"/>
      <w:r w:rsidR="00D114CA" w:rsidRPr="009D3EF7">
        <w:rPr>
          <w:color w:val="000000" w:themeColor="text1"/>
          <w:sz w:val="28"/>
          <w:szCs w:val="28"/>
        </w:rPr>
        <w:t>».</w:t>
      </w:r>
    </w:p>
    <w:p w:rsidR="00D114CA" w:rsidRPr="009D3EF7" w:rsidRDefault="00D114CA" w:rsidP="009D3EF7">
      <w:pPr>
        <w:ind w:firstLine="709"/>
        <w:jc w:val="both"/>
        <w:rPr>
          <w:b/>
          <w:sz w:val="28"/>
          <w:szCs w:val="28"/>
        </w:rPr>
      </w:pPr>
    </w:p>
    <w:p w:rsidR="00E82A05" w:rsidRPr="009D3EF7" w:rsidRDefault="00D114CA" w:rsidP="009D3EF7">
      <w:pPr>
        <w:ind w:firstLine="709"/>
        <w:jc w:val="both"/>
        <w:rPr>
          <w:b/>
          <w:sz w:val="28"/>
          <w:szCs w:val="28"/>
        </w:rPr>
      </w:pPr>
      <w:r w:rsidRPr="009D3EF7">
        <w:rPr>
          <w:b/>
          <w:sz w:val="28"/>
          <w:szCs w:val="28"/>
        </w:rPr>
        <w:t>5</w:t>
      </w:r>
      <w:r w:rsidR="00E82A05" w:rsidRPr="009D3EF7">
        <w:rPr>
          <w:b/>
          <w:sz w:val="28"/>
          <w:szCs w:val="28"/>
        </w:rPr>
        <w:t>. Информация о мероприятиях по благоустройству территории:</w:t>
      </w:r>
    </w:p>
    <w:p w:rsidR="009D3EF7" w:rsidRPr="009D3EF7" w:rsidRDefault="009D3EF7" w:rsidP="009D3EF7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>За 2016 год, на территории Дирекции ПТ «Царицыно» произведены следующие работы: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 xml:space="preserve">«Благоустройство прилегающей территории к физкультурно-оздоровительному комплексу, велодорожке и </w:t>
      </w:r>
      <w:proofErr w:type="spellStart"/>
      <w:r w:rsidRPr="009D3EF7">
        <w:rPr>
          <w:color w:val="000000"/>
          <w:sz w:val="28"/>
          <w:szCs w:val="28"/>
        </w:rPr>
        <w:t>боулдер</w:t>
      </w:r>
      <w:proofErr w:type="spellEnd"/>
      <w:r w:rsidRPr="009D3EF7">
        <w:rPr>
          <w:color w:val="000000"/>
          <w:sz w:val="28"/>
          <w:szCs w:val="28"/>
        </w:rPr>
        <w:t xml:space="preserve">-парку, расположенных по адресу: </w:t>
      </w:r>
      <w:proofErr w:type="spellStart"/>
      <w:r w:rsidRPr="009D3EF7">
        <w:rPr>
          <w:color w:val="000000"/>
          <w:sz w:val="28"/>
          <w:szCs w:val="28"/>
        </w:rPr>
        <w:t>г.Москва</w:t>
      </w:r>
      <w:proofErr w:type="spellEnd"/>
      <w:r w:rsidRPr="009D3EF7">
        <w:rPr>
          <w:color w:val="000000"/>
          <w:sz w:val="28"/>
          <w:szCs w:val="28"/>
        </w:rPr>
        <w:t>, ЮАО, Шипиловский проезд, напротив д.63» - 3,1 га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>«Ремонт дорожно-</w:t>
      </w:r>
      <w:proofErr w:type="spellStart"/>
      <w:r w:rsidRPr="009D3EF7">
        <w:rPr>
          <w:color w:val="000000"/>
          <w:sz w:val="28"/>
          <w:szCs w:val="28"/>
        </w:rPr>
        <w:t>тропиночной</w:t>
      </w:r>
      <w:proofErr w:type="spellEnd"/>
      <w:r w:rsidRPr="009D3EF7">
        <w:rPr>
          <w:color w:val="000000"/>
          <w:sz w:val="28"/>
          <w:szCs w:val="28"/>
        </w:rPr>
        <w:t xml:space="preserve"> сети с </w:t>
      </w:r>
      <w:proofErr w:type="spellStart"/>
      <w:proofErr w:type="gramStart"/>
      <w:r w:rsidRPr="009D3EF7">
        <w:rPr>
          <w:color w:val="000000"/>
          <w:sz w:val="28"/>
          <w:szCs w:val="28"/>
        </w:rPr>
        <w:t>асфальто</w:t>
      </w:r>
      <w:proofErr w:type="spellEnd"/>
      <w:r w:rsidRPr="009D3EF7">
        <w:rPr>
          <w:color w:val="000000"/>
          <w:sz w:val="28"/>
          <w:szCs w:val="28"/>
        </w:rPr>
        <w:t>-бетонным</w:t>
      </w:r>
      <w:proofErr w:type="gramEnd"/>
      <w:r w:rsidRPr="009D3EF7">
        <w:rPr>
          <w:color w:val="000000"/>
          <w:sz w:val="28"/>
          <w:szCs w:val="28"/>
        </w:rPr>
        <w:t xml:space="preserve"> покрытием в границах территорий, подведомственных ГПБУ «</w:t>
      </w:r>
      <w:proofErr w:type="spellStart"/>
      <w:r w:rsidRPr="009D3EF7">
        <w:rPr>
          <w:color w:val="000000"/>
          <w:sz w:val="28"/>
          <w:szCs w:val="28"/>
        </w:rPr>
        <w:t>Мосприрода</w:t>
      </w:r>
      <w:proofErr w:type="spellEnd"/>
      <w:r w:rsidRPr="009D3EF7">
        <w:rPr>
          <w:color w:val="000000"/>
          <w:sz w:val="28"/>
          <w:szCs w:val="28"/>
        </w:rPr>
        <w:t xml:space="preserve">» - 3100 </w:t>
      </w:r>
      <w:proofErr w:type="spellStart"/>
      <w:r w:rsidRPr="009D3EF7">
        <w:rPr>
          <w:color w:val="000000"/>
          <w:sz w:val="28"/>
          <w:szCs w:val="28"/>
        </w:rPr>
        <w:t>кв.м</w:t>
      </w:r>
      <w:proofErr w:type="spellEnd"/>
      <w:r w:rsidRPr="009D3EF7">
        <w:rPr>
          <w:color w:val="000000"/>
          <w:sz w:val="28"/>
          <w:szCs w:val="28"/>
        </w:rPr>
        <w:t>.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>Ремонт дорожно-</w:t>
      </w:r>
      <w:proofErr w:type="spellStart"/>
      <w:r w:rsidRPr="009D3EF7">
        <w:rPr>
          <w:color w:val="000000"/>
          <w:sz w:val="28"/>
          <w:szCs w:val="28"/>
        </w:rPr>
        <w:t>тропиночной</w:t>
      </w:r>
      <w:proofErr w:type="spellEnd"/>
      <w:r w:rsidRPr="009D3EF7">
        <w:rPr>
          <w:color w:val="000000"/>
          <w:sz w:val="28"/>
          <w:szCs w:val="28"/>
        </w:rPr>
        <w:t xml:space="preserve"> сети с гравийно-щебеночным покрытием </w:t>
      </w:r>
      <w:proofErr w:type="spellStart"/>
      <w:r w:rsidRPr="009D3EF7">
        <w:rPr>
          <w:color w:val="000000"/>
          <w:sz w:val="28"/>
          <w:szCs w:val="28"/>
        </w:rPr>
        <w:t>покрытием</w:t>
      </w:r>
      <w:proofErr w:type="spellEnd"/>
      <w:r w:rsidRPr="009D3EF7">
        <w:rPr>
          <w:color w:val="000000"/>
          <w:sz w:val="28"/>
          <w:szCs w:val="28"/>
        </w:rPr>
        <w:t xml:space="preserve"> в границах территории, подведомственной Дирекции ПТ "Царицыно" - 6980 </w:t>
      </w:r>
      <w:proofErr w:type="spellStart"/>
      <w:r w:rsidRPr="009D3EF7">
        <w:rPr>
          <w:color w:val="000000"/>
          <w:sz w:val="28"/>
          <w:szCs w:val="28"/>
        </w:rPr>
        <w:t>кв.м</w:t>
      </w:r>
      <w:proofErr w:type="spellEnd"/>
      <w:r w:rsidRPr="009D3EF7">
        <w:rPr>
          <w:color w:val="000000"/>
          <w:sz w:val="28"/>
          <w:szCs w:val="28"/>
        </w:rPr>
        <w:t>.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 xml:space="preserve">Обустройство волейбольной </w:t>
      </w:r>
      <w:proofErr w:type="spellStart"/>
      <w:r w:rsidRPr="009D3EF7">
        <w:rPr>
          <w:color w:val="000000"/>
          <w:sz w:val="28"/>
          <w:szCs w:val="28"/>
        </w:rPr>
        <w:t>площадоки</w:t>
      </w:r>
      <w:proofErr w:type="spellEnd"/>
      <w:r w:rsidRPr="009D3EF7">
        <w:rPr>
          <w:color w:val="000000"/>
          <w:sz w:val="28"/>
          <w:szCs w:val="28"/>
        </w:rPr>
        <w:t xml:space="preserve"> в </w:t>
      </w:r>
      <w:proofErr w:type="spellStart"/>
      <w:r w:rsidRPr="009D3EF7">
        <w:rPr>
          <w:color w:val="000000"/>
          <w:sz w:val="28"/>
          <w:szCs w:val="28"/>
        </w:rPr>
        <w:t>Бирюлевском</w:t>
      </w:r>
      <w:proofErr w:type="spellEnd"/>
      <w:r w:rsidRPr="009D3EF7">
        <w:rPr>
          <w:color w:val="000000"/>
          <w:sz w:val="28"/>
          <w:szCs w:val="28"/>
        </w:rPr>
        <w:t xml:space="preserve"> дендропарке – 1 шт.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>Установлено информационных знаков 60х80 – 10 шт.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lastRenderedPageBreak/>
        <w:t>Установлено Информационных аншлагов 80х120 – 11 шт.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>Установлено навигационных стрелок - 4 шт.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 xml:space="preserve">В Бирюлевском дендропарке ведутся работы по проекту "Реабилитация 5 прудов с благоустройством прилегающей к ним территории Бирюлевского дендропарка, ПИП "Царицыно", ЮАО </w:t>
      </w:r>
      <w:proofErr w:type="spellStart"/>
      <w:r w:rsidRPr="009D3EF7">
        <w:rPr>
          <w:color w:val="000000"/>
          <w:sz w:val="28"/>
          <w:szCs w:val="28"/>
        </w:rPr>
        <w:t>г.Москвы</w:t>
      </w:r>
      <w:proofErr w:type="spellEnd"/>
      <w:r w:rsidRPr="009D3EF7">
        <w:rPr>
          <w:color w:val="000000"/>
          <w:sz w:val="28"/>
          <w:szCs w:val="28"/>
        </w:rPr>
        <w:t>" (5,83 га), срок окончания работ ноябрь 2017 года.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>Обустройство спортивной площадки "</w:t>
      </w:r>
      <w:proofErr w:type="spellStart"/>
      <w:r w:rsidRPr="009D3EF7">
        <w:rPr>
          <w:color w:val="000000"/>
          <w:sz w:val="28"/>
          <w:szCs w:val="28"/>
        </w:rPr>
        <w:t>Воркаут</w:t>
      </w:r>
      <w:proofErr w:type="spellEnd"/>
      <w:r w:rsidRPr="009D3EF7">
        <w:rPr>
          <w:color w:val="000000"/>
          <w:sz w:val="28"/>
          <w:szCs w:val="28"/>
        </w:rPr>
        <w:t>" по адресу Шипиловский проезд, напротив д.63.</w:t>
      </w:r>
    </w:p>
    <w:p w:rsidR="009D3EF7" w:rsidRPr="009D3EF7" w:rsidRDefault="009D3EF7" w:rsidP="009D3EF7">
      <w:pPr>
        <w:pStyle w:val="aa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D3EF7">
        <w:rPr>
          <w:color w:val="000000"/>
          <w:sz w:val="28"/>
          <w:szCs w:val="28"/>
        </w:rPr>
        <w:t xml:space="preserve">Совместно с ГБУ «Автомобильные дороги по ЮАО» вывезено КГМ с природных территорий – 1373 </w:t>
      </w:r>
      <w:proofErr w:type="spellStart"/>
      <w:r w:rsidRPr="009D3EF7">
        <w:rPr>
          <w:color w:val="000000"/>
          <w:sz w:val="28"/>
          <w:szCs w:val="28"/>
        </w:rPr>
        <w:t>куб.м</w:t>
      </w:r>
      <w:proofErr w:type="spellEnd"/>
      <w:r w:rsidRPr="009D3EF7">
        <w:rPr>
          <w:color w:val="000000"/>
          <w:sz w:val="28"/>
          <w:szCs w:val="28"/>
        </w:rPr>
        <w:t>.</w:t>
      </w:r>
    </w:p>
    <w:p w:rsidR="00E82A05" w:rsidRPr="009D3EF7" w:rsidRDefault="00D114CA" w:rsidP="009D3E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D3EF7">
        <w:rPr>
          <w:rFonts w:eastAsia="Calibri"/>
          <w:b/>
          <w:color w:val="000000" w:themeColor="text1"/>
          <w:sz w:val="28"/>
          <w:szCs w:val="28"/>
          <w:lang w:eastAsia="en-US"/>
        </w:rPr>
        <w:t>6</w:t>
      </w:r>
      <w:r w:rsidR="004B6B45" w:rsidRPr="009D3EF7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  <w:r w:rsidR="004B6B45" w:rsidRPr="009D3EF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D3EF7" w:rsidRPr="009D3EF7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E82A05" w:rsidRPr="009D3EF7">
        <w:rPr>
          <w:rFonts w:eastAsia="Calibri"/>
          <w:color w:val="000000" w:themeColor="text1"/>
          <w:sz w:val="28"/>
          <w:szCs w:val="28"/>
          <w:lang w:eastAsia="en-US"/>
        </w:rPr>
        <w:t xml:space="preserve">бъектов мелкорозничной торговли и питания -0 шт. </w:t>
      </w:r>
    </w:p>
    <w:p w:rsidR="00E82A05" w:rsidRPr="009D3EF7" w:rsidRDefault="00D114CA" w:rsidP="009D3E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EF7">
        <w:rPr>
          <w:rFonts w:eastAsia="Calibri"/>
          <w:b/>
          <w:sz w:val="28"/>
          <w:szCs w:val="28"/>
          <w:lang w:eastAsia="en-US"/>
        </w:rPr>
        <w:t>7</w:t>
      </w:r>
      <w:r w:rsidR="004B6B45" w:rsidRPr="009D3EF7">
        <w:rPr>
          <w:rFonts w:eastAsia="Calibri"/>
          <w:b/>
          <w:sz w:val="28"/>
          <w:szCs w:val="28"/>
          <w:lang w:eastAsia="en-US"/>
        </w:rPr>
        <w:t>.</w:t>
      </w:r>
      <w:r w:rsidR="004B6B45" w:rsidRPr="009D3EF7">
        <w:rPr>
          <w:rFonts w:eastAsia="Calibri"/>
          <w:sz w:val="28"/>
          <w:szCs w:val="28"/>
          <w:lang w:eastAsia="en-US"/>
        </w:rPr>
        <w:t xml:space="preserve"> </w:t>
      </w:r>
      <w:r w:rsidR="00E82A05" w:rsidRPr="009D3EF7">
        <w:rPr>
          <w:rFonts w:eastAsia="Calibri"/>
          <w:sz w:val="28"/>
          <w:szCs w:val="28"/>
          <w:lang w:eastAsia="en-US"/>
        </w:rPr>
        <w:t>Информация по размещенному госзаказу – (</w:t>
      </w:r>
      <w:proofErr w:type="spellStart"/>
      <w:r w:rsidR="00E82A05" w:rsidRPr="009D3EF7">
        <w:rPr>
          <w:rFonts w:eastAsia="Calibri"/>
          <w:sz w:val="28"/>
          <w:szCs w:val="28"/>
          <w:lang w:val="en-US" w:eastAsia="en-US"/>
        </w:rPr>
        <w:t>zakupki</w:t>
      </w:r>
      <w:proofErr w:type="spellEnd"/>
      <w:r w:rsidR="00E82A05" w:rsidRPr="009D3EF7">
        <w:rPr>
          <w:rFonts w:eastAsia="Calibri"/>
          <w:sz w:val="28"/>
          <w:szCs w:val="28"/>
          <w:lang w:eastAsia="en-US"/>
        </w:rPr>
        <w:t>.</w:t>
      </w:r>
      <w:proofErr w:type="spellStart"/>
      <w:r w:rsidR="00E82A05" w:rsidRPr="009D3EF7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="00E82A05" w:rsidRPr="009D3EF7">
        <w:rPr>
          <w:rFonts w:eastAsia="Calibri"/>
          <w:sz w:val="28"/>
          <w:szCs w:val="28"/>
          <w:lang w:eastAsia="en-US"/>
        </w:rPr>
        <w:t>.</w:t>
      </w:r>
      <w:proofErr w:type="spellStart"/>
      <w:r w:rsidR="00E82A05" w:rsidRPr="009D3EF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E82A05" w:rsidRPr="009D3EF7">
        <w:rPr>
          <w:rFonts w:eastAsia="Calibri"/>
          <w:sz w:val="28"/>
          <w:szCs w:val="28"/>
          <w:lang w:eastAsia="en-US"/>
        </w:rPr>
        <w:t>)</w:t>
      </w:r>
    </w:p>
    <w:sectPr w:rsidR="00E82A05" w:rsidRPr="009D3EF7" w:rsidSect="00912ECC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630"/>
    <w:multiLevelType w:val="multilevel"/>
    <w:tmpl w:val="B8A4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543CF"/>
    <w:multiLevelType w:val="hybridMultilevel"/>
    <w:tmpl w:val="2E9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D99"/>
    <w:multiLevelType w:val="multilevel"/>
    <w:tmpl w:val="4732AA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" w15:restartNumberingAfterBreak="0">
    <w:nsid w:val="208B22C8"/>
    <w:multiLevelType w:val="hybridMultilevel"/>
    <w:tmpl w:val="3D184478"/>
    <w:lvl w:ilvl="0" w:tplc="4C62D184">
      <w:start w:val="4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7B20EF"/>
    <w:multiLevelType w:val="hybridMultilevel"/>
    <w:tmpl w:val="45AC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6C70"/>
    <w:multiLevelType w:val="hybridMultilevel"/>
    <w:tmpl w:val="4CE45746"/>
    <w:lvl w:ilvl="0" w:tplc="790A16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4052ED"/>
    <w:multiLevelType w:val="hybridMultilevel"/>
    <w:tmpl w:val="BD9C94C8"/>
    <w:lvl w:ilvl="0" w:tplc="F1E457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AC4155C"/>
    <w:multiLevelType w:val="hybridMultilevel"/>
    <w:tmpl w:val="1E38C34E"/>
    <w:lvl w:ilvl="0" w:tplc="92DA24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034A20"/>
    <w:multiLevelType w:val="multilevel"/>
    <w:tmpl w:val="347E1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BD12FB9"/>
    <w:multiLevelType w:val="hybridMultilevel"/>
    <w:tmpl w:val="6406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5699"/>
    <w:multiLevelType w:val="multilevel"/>
    <w:tmpl w:val="B26A0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214AB4"/>
    <w:multiLevelType w:val="multilevel"/>
    <w:tmpl w:val="31B664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A2"/>
    <w:rsid w:val="00135934"/>
    <w:rsid w:val="001619C7"/>
    <w:rsid w:val="00170F40"/>
    <w:rsid w:val="001B1680"/>
    <w:rsid w:val="001C2D38"/>
    <w:rsid w:val="00255191"/>
    <w:rsid w:val="0027741F"/>
    <w:rsid w:val="00283FB8"/>
    <w:rsid w:val="00293BAC"/>
    <w:rsid w:val="00336CA0"/>
    <w:rsid w:val="003B4CC8"/>
    <w:rsid w:val="003B65C7"/>
    <w:rsid w:val="003B7D08"/>
    <w:rsid w:val="003F7A18"/>
    <w:rsid w:val="00401BE5"/>
    <w:rsid w:val="00415486"/>
    <w:rsid w:val="004162B4"/>
    <w:rsid w:val="004167BC"/>
    <w:rsid w:val="004747E8"/>
    <w:rsid w:val="004B6B45"/>
    <w:rsid w:val="004F0F0B"/>
    <w:rsid w:val="004F3001"/>
    <w:rsid w:val="0051178C"/>
    <w:rsid w:val="00542DE9"/>
    <w:rsid w:val="00542E4A"/>
    <w:rsid w:val="00574C48"/>
    <w:rsid w:val="005804A5"/>
    <w:rsid w:val="005961E6"/>
    <w:rsid w:val="005D47AB"/>
    <w:rsid w:val="00611007"/>
    <w:rsid w:val="006A4143"/>
    <w:rsid w:val="006B0AC2"/>
    <w:rsid w:val="00702140"/>
    <w:rsid w:val="00746461"/>
    <w:rsid w:val="00752853"/>
    <w:rsid w:val="00762096"/>
    <w:rsid w:val="00784421"/>
    <w:rsid w:val="007E63F3"/>
    <w:rsid w:val="008029AF"/>
    <w:rsid w:val="00843227"/>
    <w:rsid w:val="008C7035"/>
    <w:rsid w:val="008C7987"/>
    <w:rsid w:val="008D428A"/>
    <w:rsid w:val="00912ECC"/>
    <w:rsid w:val="00914C55"/>
    <w:rsid w:val="009A7C8D"/>
    <w:rsid w:val="009B5C86"/>
    <w:rsid w:val="009D3D5A"/>
    <w:rsid w:val="009D3EF7"/>
    <w:rsid w:val="00A2096C"/>
    <w:rsid w:val="00A270BB"/>
    <w:rsid w:val="00A90339"/>
    <w:rsid w:val="00B00EFA"/>
    <w:rsid w:val="00B266C2"/>
    <w:rsid w:val="00B75468"/>
    <w:rsid w:val="00B76257"/>
    <w:rsid w:val="00B8584B"/>
    <w:rsid w:val="00BA10AA"/>
    <w:rsid w:val="00BA2D8F"/>
    <w:rsid w:val="00BA6E52"/>
    <w:rsid w:val="00BD73E0"/>
    <w:rsid w:val="00C34A9C"/>
    <w:rsid w:val="00C36003"/>
    <w:rsid w:val="00C57E1C"/>
    <w:rsid w:val="00CE45BA"/>
    <w:rsid w:val="00D114CA"/>
    <w:rsid w:val="00D3260A"/>
    <w:rsid w:val="00D6429F"/>
    <w:rsid w:val="00D64A04"/>
    <w:rsid w:val="00DD09D0"/>
    <w:rsid w:val="00E009A2"/>
    <w:rsid w:val="00E26E03"/>
    <w:rsid w:val="00E517AB"/>
    <w:rsid w:val="00E82A05"/>
    <w:rsid w:val="00EB6640"/>
    <w:rsid w:val="00F16C94"/>
    <w:rsid w:val="00F845A1"/>
    <w:rsid w:val="00F864C9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75C4D-3D91-44A4-AC08-12023D0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6C2"/>
    <w:pPr>
      <w:ind w:left="720"/>
      <w:contextualSpacing/>
    </w:pPr>
  </w:style>
  <w:style w:type="paragraph" w:styleId="a5">
    <w:name w:val="No Spacing"/>
    <w:uiPriority w:val="1"/>
    <w:qFormat/>
    <w:rsid w:val="003B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747E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5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46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4CA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9D3EF7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9D3E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659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109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9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9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7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20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7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87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296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00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05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99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67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3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79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2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97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4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1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57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48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1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4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1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7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3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10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52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39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62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45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11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priroda.ru" TargetMode="External"/><Relationship Id="rId5" Type="http://schemas.openxmlformats.org/officeDocument/2006/relationships/hyperlink" Target="http://www.ooptu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2017-03-13T06:57:00Z</cp:lastPrinted>
  <dcterms:created xsi:type="dcterms:W3CDTF">2017-03-27T07:12:00Z</dcterms:created>
  <dcterms:modified xsi:type="dcterms:W3CDTF">2017-03-27T07:12:00Z</dcterms:modified>
</cp:coreProperties>
</file>