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68" w:rsidRDefault="004E3368" w:rsidP="004E3368">
      <w:pPr>
        <w:jc w:val="center"/>
        <w:rPr>
          <w:rFonts w:ascii="Times New Roman" w:hAnsi="Times New Roman" w:cs="Times New Roman"/>
          <w:b/>
        </w:rPr>
      </w:pPr>
      <w:r w:rsidRPr="004E3368">
        <w:rPr>
          <w:rFonts w:ascii="Times New Roman" w:hAnsi="Times New Roman" w:cs="Times New Roman"/>
          <w:b/>
        </w:rPr>
        <w:t>ОТЧЕТ</w:t>
      </w:r>
    </w:p>
    <w:p w:rsidR="002834E9" w:rsidRDefault="004E3368" w:rsidP="004E3368">
      <w:pPr>
        <w:jc w:val="center"/>
        <w:rPr>
          <w:rFonts w:ascii="Times New Roman" w:hAnsi="Times New Roman" w:cs="Times New Roman"/>
          <w:b/>
        </w:rPr>
      </w:pPr>
      <w:r w:rsidRPr="004E3368">
        <w:rPr>
          <w:rFonts w:ascii="Times New Roman" w:hAnsi="Times New Roman" w:cs="Times New Roman"/>
          <w:b/>
        </w:rPr>
        <w:t xml:space="preserve"> О РАБОТЕ ДЕПУТАТА ИЗБИРАТЕЛЬНОГО ОКРУГА №1</w:t>
      </w:r>
    </w:p>
    <w:p w:rsidR="004E3368" w:rsidRDefault="004E3368" w:rsidP="004E33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АНОХИНА ВАСИЛИЯ НИКОЛАЕВИЧА</w:t>
      </w:r>
    </w:p>
    <w:p w:rsidR="004E3368" w:rsidRDefault="004E3368" w:rsidP="004E33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2016 ГОДУ.</w:t>
      </w:r>
    </w:p>
    <w:p w:rsidR="004E3368" w:rsidRDefault="004E3368" w:rsidP="004E3368">
      <w:pPr>
        <w:jc w:val="center"/>
        <w:rPr>
          <w:rFonts w:ascii="Times New Roman" w:hAnsi="Times New Roman" w:cs="Times New Roman"/>
          <w:b/>
        </w:rPr>
      </w:pPr>
    </w:p>
    <w:p w:rsidR="004E3368" w:rsidRDefault="00F2373D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3368" w:rsidRPr="004E3368">
        <w:rPr>
          <w:rFonts w:ascii="Times New Roman" w:hAnsi="Times New Roman" w:cs="Times New Roman"/>
          <w:sz w:val="28"/>
          <w:szCs w:val="28"/>
        </w:rPr>
        <w:t>Моя деятельность осуществлялась в соответствии  с Уставом муниципального округа</w:t>
      </w:r>
      <w:proofErr w:type="gramStart"/>
      <w:r w:rsidR="004E3368" w:rsidRPr="004E33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3368" w:rsidRPr="004E3368">
        <w:rPr>
          <w:rFonts w:ascii="Times New Roman" w:hAnsi="Times New Roman" w:cs="Times New Roman"/>
          <w:sz w:val="28"/>
          <w:szCs w:val="28"/>
        </w:rPr>
        <w:t xml:space="preserve"> решениями</w:t>
      </w:r>
      <w:r w:rsidR="004E3368">
        <w:rPr>
          <w:rFonts w:ascii="Times New Roman" w:hAnsi="Times New Roman" w:cs="Times New Roman"/>
          <w:sz w:val="28"/>
          <w:szCs w:val="28"/>
        </w:rPr>
        <w:t>, принятыми на заседаниях Совета депутатов в рамках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 Закона города Москвы от 06.11.2002 г.» №56 «Об организации местного самоуправления в городе Москве», и, в соответствии  с квартальными планами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373D" w:rsidRDefault="00F2373D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2016 году состоялась 17 заседаний Совета депутатов (11 из них – внеочередных) в которых я принимал участие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всего было рассмотрено 164 вопроса и принято 136 решения ,относящихся к компетенции органов местного самоуп</w:t>
      </w:r>
      <w:r w:rsidR="00BE5C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авления.</w:t>
      </w:r>
    </w:p>
    <w:p w:rsidR="00F2373D" w:rsidRDefault="00F2373D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Вхожу в состав Комиссии по развитию территории муниципального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Это самая большая комиссия. Занимаемся вопросами  благоустройства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ремонта, межевания, градостроительства . Участвовал во всех заседаниях , их было – 19.</w:t>
      </w:r>
    </w:p>
    <w:p w:rsidR="00F2373D" w:rsidRDefault="00F2373D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Московский закон №39 , принятый в 2013 году, наделил депутатов отдельными государственными полномочиями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373D" w:rsidRDefault="00F2373D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Это активизировало работу депутатов, но возросла и ответственность за принятие решения по тем или иным вопросам.</w:t>
      </w:r>
    </w:p>
    <w:p w:rsidR="00F2373D" w:rsidRDefault="00F2373D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 отдельных полномочий этого закона</w:t>
      </w:r>
      <w:r w:rsidR="00D7422C">
        <w:rPr>
          <w:rFonts w:ascii="Times New Roman" w:hAnsi="Times New Roman" w:cs="Times New Roman"/>
          <w:sz w:val="28"/>
          <w:szCs w:val="28"/>
        </w:rPr>
        <w:t xml:space="preserve"> считаю приоритетным </w:t>
      </w:r>
      <w:r w:rsidR="00BE5CD4">
        <w:rPr>
          <w:rFonts w:ascii="Times New Roman" w:hAnsi="Times New Roman" w:cs="Times New Roman"/>
          <w:sz w:val="28"/>
          <w:szCs w:val="28"/>
        </w:rPr>
        <w:t>–</w:t>
      </w:r>
      <w:r w:rsidR="00D7422C">
        <w:rPr>
          <w:rFonts w:ascii="Times New Roman" w:hAnsi="Times New Roman" w:cs="Times New Roman"/>
          <w:sz w:val="28"/>
          <w:szCs w:val="28"/>
        </w:rPr>
        <w:t xml:space="preserve"> </w:t>
      </w:r>
      <w:r w:rsidR="00BE5CD4">
        <w:rPr>
          <w:rFonts w:ascii="Times New Roman" w:hAnsi="Times New Roman" w:cs="Times New Roman"/>
          <w:sz w:val="28"/>
          <w:szCs w:val="28"/>
        </w:rPr>
        <w:t>заслушивание руководителей всевозможных организаций</w:t>
      </w:r>
      <w:proofErr w:type="gramStart"/>
      <w:r w:rsidR="00BE5C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5CD4">
        <w:rPr>
          <w:rFonts w:ascii="Times New Roman" w:hAnsi="Times New Roman" w:cs="Times New Roman"/>
          <w:sz w:val="28"/>
          <w:szCs w:val="28"/>
        </w:rPr>
        <w:t xml:space="preserve"> учреждений , начальника  ОВД района , главу управы. Та информация и их отчеты дают возможность сравнивать и сопоставлять реальные цифры и запросы наших избирателей</w:t>
      </w:r>
      <w:proofErr w:type="gramStart"/>
      <w:r w:rsidR="00BE5C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5CD4">
        <w:rPr>
          <w:rFonts w:ascii="Times New Roman" w:hAnsi="Times New Roman" w:cs="Times New Roman"/>
          <w:sz w:val="28"/>
          <w:szCs w:val="28"/>
        </w:rPr>
        <w:t xml:space="preserve"> их требования </w:t>
      </w:r>
      <w:r w:rsidR="007B76D2">
        <w:rPr>
          <w:rFonts w:ascii="Times New Roman" w:hAnsi="Times New Roman" w:cs="Times New Roman"/>
          <w:sz w:val="28"/>
          <w:szCs w:val="28"/>
        </w:rPr>
        <w:t xml:space="preserve"> в защите своих интересов .</w:t>
      </w:r>
    </w:p>
    <w:p w:rsidR="007B76D2" w:rsidRDefault="007B76D2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Участвовали в проведении мониторинга организации ярмарки выходного дня,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76D2" w:rsidRDefault="007B76D2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в 5 встречах главы управы с населением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Префектом ЮАО, публичных слушаниях.</w:t>
      </w:r>
    </w:p>
    <w:p w:rsidR="007B76D2" w:rsidRDefault="007B76D2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работник культуры, считаю важным вопросом решения реконструкции кинотеатра «Керчь», внес 4 предложения в проект.</w:t>
      </w:r>
    </w:p>
    <w:p w:rsidR="007B76D2" w:rsidRDefault="007B76D2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 в заседаниях Координационного совета Управы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Восточное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было 12 заседаний- присутствовал на 10</w:t>
      </w:r>
      <w:r w:rsidR="00551B69">
        <w:rPr>
          <w:rFonts w:ascii="Times New Roman" w:hAnsi="Times New Roman" w:cs="Times New Roman"/>
          <w:sz w:val="28"/>
          <w:szCs w:val="28"/>
        </w:rPr>
        <w:t xml:space="preserve">. Отчетах участковых по адресу: улица </w:t>
      </w:r>
      <w:proofErr w:type="spellStart"/>
      <w:r w:rsidR="00551B69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proofErr w:type="gramStart"/>
      <w:r w:rsidR="00551B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1B69">
        <w:rPr>
          <w:rFonts w:ascii="Times New Roman" w:hAnsi="Times New Roman" w:cs="Times New Roman"/>
          <w:sz w:val="28"/>
          <w:szCs w:val="28"/>
        </w:rPr>
        <w:t xml:space="preserve">дом 29, корпус 1- </w:t>
      </w:r>
      <w:proofErr w:type="spellStart"/>
      <w:r w:rsidR="00551B69">
        <w:rPr>
          <w:rFonts w:ascii="Times New Roman" w:hAnsi="Times New Roman" w:cs="Times New Roman"/>
          <w:sz w:val="28"/>
          <w:szCs w:val="28"/>
        </w:rPr>
        <w:t>Гвиздок</w:t>
      </w:r>
      <w:proofErr w:type="spellEnd"/>
      <w:r w:rsidR="00551B69">
        <w:rPr>
          <w:rFonts w:ascii="Times New Roman" w:hAnsi="Times New Roman" w:cs="Times New Roman"/>
          <w:sz w:val="28"/>
          <w:szCs w:val="28"/>
        </w:rPr>
        <w:t xml:space="preserve"> М.С.., улица </w:t>
      </w:r>
      <w:proofErr w:type="spellStart"/>
      <w:r w:rsidR="00551B69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="00551B69">
        <w:rPr>
          <w:rFonts w:ascii="Times New Roman" w:hAnsi="Times New Roman" w:cs="Times New Roman"/>
          <w:sz w:val="28"/>
          <w:szCs w:val="28"/>
        </w:rPr>
        <w:t xml:space="preserve"> ,дом 1- - </w:t>
      </w:r>
      <w:proofErr w:type="spellStart"/>
      <w:r w:rsidR="00551B69">
        <w:rPr>
          <w:rFonts w:ascii="Times New Roman" w:hAnsi="Times New Roman" w:cs="Times New Roman"/>
          <w:sz w:val="28"/>
          <w:szCs w:val="28"/>
        </w:rPr>
        <w:t>Глок</w:t>
      </w:r>
      <w:proofErr w:type="spellEnd"/>
      <w:r w:rsidR="00551B69">
        <w:rPr>
          <w:rFonts w:ascii="Times New Roman" w:hAnsi="Times New Roman" w:cs="Times New Roman"/>
          <w:sz w:val="28"/>
          <w:szCs w:val="28"/>
        </w:rPr>
        <w:t xml:space="preserve"> А.В.., улица Элеваторная ,дом 8- </w:t>
      </w:r>
      <w:proofErr w:type="spellStart"/>
      <w:r w:rsidR="00551B69">
        <w:rPr>
          <w:rFonts w:ascii="Times New Roman" w:hAnsi="Times New Roman" w:cs="Times New Roman"/>
          <w:sz w:val="28"/>
          <w:szCs w:val="28"/>
        </w:rPr>
        <w:t>Кобыляцкий</w:t>
      </w:r>
      <w:proofErr w:type="spellEnd"/>
      <w:r w:rsidR="00551B69">
        <w:rPr>
          <w:rFonts w:ascii="Times New Roman" w:hAnsi="Times New Roman" w:cs="Times New Roman"/>
          <w:sz w:val="28"/>
          <w:szCs w:val="28"/>
        </w:rPr>
        <w:t xml:space="preserve"> К.И..</w:t>
      </w:r>
    </w:p>
    <w:p w:rsidR="00551B69" w:rsidRDefault="00551B69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Взаимодействие с общественными организациями: </w:t>
      </w:r>
    </w:p>
    <w:p w:rsidR="00551B69" w:rsidRDefault="00551B69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-ветеранскими</w:t>
      </w:r>
    </w:p>
    <w:p w:rsidR="00551B69" w:rsidRDefault="00551B69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-«Граждане района»</w:t>
      </w:r>
    </w:p>
    <w:p w:rsidR="00551B69" w:rsidRDefault="00551B69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-«Дети войны»</w:t>
      </w:r>
    </w:p>
    <w:p w:rsidR="00551B69" w:rsidRDefault="00551B69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Активно участвую в заседаниях и рейдах Совета ОПОП №3.</w:t>
      </w:r>
    </w:p>
    <w:p w:rsidR="00551B69" w:rsidRDefault="00551B69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проверка выселенного двухэтажного здания бывшего детсада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асимовская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39, к.2, соблюдений требований пожарной безопасности в жилом доме № 14 кор.2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ул.Бирюлевской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О выявленных недостатках составлены акты и направлены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 рейдах народной дружины- 4 выхода.</w:t>
      </w:r>
    </w:p>
    <w:p w:rsidR="00551B69" w:rsidRDefault="00551B69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Участвовал в мероприятиях направленных на военно-патриотическое воспитание детей и подростков, молодежи нашего района, был членом жюри проводимых фестивалей.</w:t>
      </w:r>
    </w:p>
    <w:p w:rsidR="00551B69" w:rsidRDefault="00551B69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Осуществлял прием населения 3-ю пятницу месяца по предварительной записи контактного телефона 8-905-705-70-00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Москва,ул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яжская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д.13, кор.1, этаж  1 ,кааб.29, детский центр «Кругозор» . </w:t>
      </w:r>
    </w:p>
    <w:p w:rsidR="00551B69" w:rsidRDefault="00551B69" w:rsidP="004E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B69" w:rsidRDefault="00551B69" w:rsidP="004E3368">
      <w:pPr>
        <w:rPr>
          <w:rFonts w:ascii="Times New Roman" w:hAnsi="Times New Roman" w:cs="Times New Roman"/>
          <w:sz w:val="28"/>
          <w:szCs w:val="28"/>
        </w:rPr>
      </w:pPr>
    </w:p>
    <w:p w:rsidR="00551B69" w:rsidRDefault="00551B69" w:rsidP="004E33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Бирюлево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Восточное</w:t>
      </w:r>
      <w:r w:rsidR="009D54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В.Н.Анохин</w:t>
      </w:r>
    </w:p>
    <w:p w:rsidR="00551B69" w:rsidRDefault="00551B69" w:rsidP="004E33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избирательному округу</w:t>
      </w:r>
    </w:p>
    <w:p w:rsidR="00551B69" w:rsidRPr="00551B69" w:rsidRDefault="00551B69" w:rsidP="004E33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sectPr w:rsidR="00551B69" w:rsidRPr="00551B69" w:rsidSect="0028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3368"/>
    <w:rsid w:val="002834E9"/>
    <w:rsid w:val="004E3368"/>
    <w:rsid w:val="00551B69"/>
    <w:rsid w:val="007B76D2"/>
    <w:rsid w:val="009D549B"/>
    <w:rsid w:val="00BE5CD4"/>
    <w:rsid w:val="00D7422C"/>
    <w:rsid w:val="00F2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2017-03-22T09:06:00Z</dcterms:created>
  <dcterms:modified xsi:type="dcterms:W3CDTF">2017-03-22T09:58:00Z</dcterms:modified>
</cp:coreProperties>
</file>