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35" w:rsidRPr="008655F0" w:rsidRDefault="000E2935" w:rsidP="000E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6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E2935" w:rsidRDefault="000E2935" w:rsidP="0020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6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результатах</w:t>
      </w:r>
      <w:proofErr w:type="gramEnd"/>
      <w:r w:rsidRPr="0086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</w:t>
      </w:r>
      <w:r w:rsidR="0020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 </w:t>
      </w:r>
      <w:r w:rsidR="0020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</w:t>
      </w:r>
      <w:r w:rsidRPr="0086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 Бирюлево Восточное</w:t>
      </w:r>
    </w:p>
    <w:p w:rsidR="00206800" w:rsidRPr="00206800" w:rsidRDefault="00206800" w:rsidP="0020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НЕРСЕСОВОЙ ЕЛЕ</w:t>
      </w:r>
      <w:r w:rsidR="006C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 ВАЛЕРИЕВНЫ</w:t>
      </w:r>
    </w:p>
    <w:p w:rsidR="000E2935" w:rsidRPr="008655F0" w:rsidRDefault="000E2935" w:rsidP="000E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отчетный период 2016 </w:t>
      </w:r>
      <w:r w:rsidRPr="0086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E2935" w:rsidRDefault="000E2935" w:rsidP="000E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5F0" w:rsidRPr="008655F0" w:rsidRDefault="008655F0" w:rsidP="000E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935" w:rsidRPr="008655F0" w:rsidRDefault="00FD24A7" w:rsidP="000E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 жители</w:t>
      </w:r>
      <w:proofErr w:type="gramEnd"/>
      <w:r w:rsidR="000E2935" w:rsidRPr="0086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0E2935" w:rsidRDefault="000E2935" w:rsidP="000E29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5F0" w:rsidRPr="008655F0" w:rsidRDefault="008655F0" w:rsidP="000E29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174" w:rsidRDefault="000D0469" w:rsidP="000D046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депутатов Совета депутатов осуществляется</w:t>
      </w:r>
      <w:r w:rsidR="00340174" w:rsidRPr="009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</w:t>
      </w:r>
      <w:r w:rsidR="006B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40174" w:rsidRPr="009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74" w:rsidRPr="009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131-ФЗ «Об общих принципах организации местного самоуправления в Российской Федерации», Закона</w:t>
      </w:r>
      <w:r w:rsidR="009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40174" w:rsidRPr="009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06.11.2002г. № 56 «Об организации местного самоуправления в городе Москве»</w:t>
      </w:r>
      <w:r w:rsidR="00FC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11.07.2012 № 39 «О наделении органов местного самоуправления муниципальных округов в городе Москве отдельными полномочиями города Москвы» и </w:t>
      </w:r>
      <w:r w:rsidR="00C76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340174" w:rsidRPr="009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округа и </w:t>
      </w:r>
      <w:r w:rsidR="00340174" w:rsidRPr="009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квартальными планами работы и решениями, принятыми на заседаниях Совета депутатов.</w:t>
      </w:r>
    </w:p>
    <w:p w:rsidR="009364E0" w:rsidRPr="00C76D20" w:rsidRDefault="009364E0" w:rsidP="009364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деятельность органов местного самоуправления была направлена в первую очередь на реализацию широкого спектра собственных и переданных полномочий:</w:t>
      </w:r>
    </w:p>
    <w:p w:rsidR="009364E0" w:rsidRPr="00C76D20" w:rsidRDefault="009364E0" w:rsidP="0093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20">
        <w:rPr>
          <w:rFonts w:ascii="Times New Roman" w:hAnsi="Times New Roman" w:cs="Times New Roman"/>
          <w:sz w:val="28"/>
          <w:szCs w:val="28"/>
        </w:rPr>
        <w:t>- участие в работе по подготовке проектов муниципальных нормативных и иных правовых актов Совета депутатов;</w:t>
      </w:r>
    </w:p>
    <w:p w:rsidR="009364E0" w:rsidRPr="00C76D20" w:rsidRDefault="009364E0" w:rsidP="0093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20">
        <w:rPr>
          <w:rFonts w:ascii="Times New Roman" w:hAnsi="Times New Roman" w:cs="Times New Roman"/>
          <w:sz w:val="28"/>
          <w:szCs w:val="28"/>
        </w:rPr>
        <w:t>-оформление муниципальных правовых актов;</w:t>
      </w:r>
    </w:p>
    <w:p w:rsidR="009364E0" w:rsidRPr="00C76D20" w:rsidRDefault="009364E0" w:rsidP="0093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0">
        <w:rPr>
          <w:rFonts w:ascii="Times New Roman" w:hAnsi="Times New Roman" w:cs="Times New Roman"/>
          <w:sz w:val="28"/>
          <w:szCs w:val="28"/>
        </w:rPr>
        <w:t>-участие в работе комиссий;</w:t>
      </w:r>
    </w:p>
    <w:p w:rsidR="009364E0" w:rsidRPr="00003244" w:rsidRDefault="009364E0" w:rsidP="0093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0">
        <w:rPr>
          <w:rFonts w:ascii="Times New Roman" w:hAnsi="Times New Roman" w:cs="Times New Roman"/>
          <w:sz w:val="28"/>
          <w:szCs w:val="28"/>
        </w:rPr>
        <w:t xml:space="preserve">- участие в заседаниях координационного Совета </w:t>
      </w:r>
      <w:r w:rsidRPr="00C76D20">
        <w:rPr>
          <w:rFonts w:ascii="Times New Roman" w:hAnsi="Times New Roman" w:cs="Times New Roman"/>
          <w:color w:val="002060"/>
          <w:sz w:val="28"/>
          <w:szCs w:val="28"/>
        </w:rPr>
        <w:t xml:space="preserve">по взаимодействию </w:t>
      </w:r>
      <w:r w:rsidRPr="00003244"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 и органов местного самоуправления; </w:t>
      </w:r>
    </w:p>
    <w:p w:rsidR="009364E0" w:rsidRPr="00003244" w:rsidRDefault="009364E0" w:rsidP="0093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44"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9364E0" w:rsidRPr="00C76D20" w:rsidRDefault="009364E0" w:rsidP="0093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0"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объединениями;</w:t>
      </w:r>
    </w:p>
    <w:p w:rsidR="009364E0" w:rsidRDefault="009364E0" w:rsidP="0093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0">
        <w:rPr>
          <w:rFonts w:ascii="Times New Roman" w:hAnsi="Times New Roman" w:cs="Times New Roman"/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и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4E0" w:rsidRDefault="009364E0" w:rsidP="0093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E0" w:rsidRDefault="009364E0" w:rsidP="000D046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4E0" w:rsidRDefault="009364E0" w:rsidP="000D046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D0" w:rsidRPr="00C76D20" w:rsidRDefault="009364E0" w:rsidP="00936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вопросов</w:t>
      </w:r>
      <w:r w:rsidRPr="0086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вязанных с созданием комфортных и благоприятных условий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6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Бирюлево Восточное, решаются на заседаниях Совета депутатов.</w:t>
      </w:r>
    </w:p>
    <w:p w:rsidR="0001517B" w:rsidRDefault="00FD24A7" w:rsidP="00FD24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93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C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участие в 17-ти</w:t>
      </w:r>
      <w:r w:rsidR="0001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="0001517B" w:rsidRP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01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из которых - внеочередные. </w:t>
      </w:r>
      <w:r w:rsidR="006C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1517B" w:rsidRP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принято </w:t>
      </w:r>
      <w:r w:rsidR="0001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</w:t>
      </w:r>
      <w:r w:rsidR="006C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517B" w:rsidRP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по вопросам, относящимся к компетенции органов местного самоуправления. </w:t>
      </w:r>
    </w:p>
    <w:p w:rsidR="0001517B" w:rsidRPr="00AF4903" w:rsidRDefault="0001517B" w:rsidP="0001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AF4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</w:t>
      </w:r>
      <w:r w:rsidR="006C2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936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C2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gramStart"/>
      <w:r w:rsidR="006C2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заседаниях </w:t>
      </w:r>
      <w:r w:rsidRPr="00AF4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депутатами</w:t>
      </w:r>
      <w:proofErr w:type="gramEnd"/>
      <w:r w:rsidRPr="00AF4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были приняты</w:t>
      </w:r>
      <w:r w:rsidR="006C2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следующие </w:t>
      </w:r>
      <w:r w:rsidRPr="00AF4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решения:</w:t>
      </w:r>
    </w:p>
    <w:p w:rsidR="0001517B" w:rsidRPr="008655F0" w:rsidRDefault="0001517B" w:rsidP="0001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6F1F5C" w:rsidRPr="009364E0" w:rsidRDefault="0001517B" w:rsidP="006F1F5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936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программы по стимулированию управ районов города Москвы было принято 10 решений по благоустройству </w:t>
      </w:r>
      <w:r w:rsidRPr="00936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жилой застройки района Бирюлево Восточное.</w:t>
      </w:r>
    </w:p>
    <w:p w:rsidR="009364E0" w:rsidRPr="009364E0" w:rsidRDefault="009364E0" w:rsidP="0093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4E0" w:rsidRDefault="009364E0" w:rsidP="0093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4E0" w:rsidRDefault="009364E0" w:rsidP="0093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F5C" w:rsidRPr="009364E0" w:rsidRDefault="0001517B" w:rsidP="0093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1</w:t>
      </w:r>
    </w:p>
    <w:p w:rsidR="006F1F5C" w:rsidRPr="006F1F5C" w:rsidRDefault="006F1F5C" w:rsidP="006F1F5C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F5C" w:rsidRPr="006F1F5C" w:rsidRDefault="006F1F5C" w:rsidP="006F1F5C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lang w:eastAsia="ru-RU"/>
        </w:rPr>
      </w:pPr>
      <w:r w:rsidRPr="006F1F5C">
        <w:rPr>
          <w:rFonts w:ascii="Times New Roman" w:eastAsia="Times New Roman" w:hAnsi="Times New Roman" w:cs="Times New Roman"/>
          <w:b/>
          <w:bCs/>
          <w:lang w:eastAsia="ru-RU"/>
        </w:rPr>
        <w:t>Адресные перечни</w:t>
      </w:r>
    </w:p>
    <w:p w:rsidR="006F1F5C" w:rsidRPr="006F1F5C" w:rsidRDefault="006F1F5C" w:rsidP="006F1F5C">
      <w:pPr>
        <w:pStyle w:val="aa"/>
        <w:spacing w:after="0" w:line="240" w:lineRule="auto"/>
        <w:ind w:left="1068"/>
        <w:rPr>
          <w:rFonts w:ascii="Times New Roman" w:eastAsia="Times New Roman" w:hAnsi="Times New Roman" w:cs="Times New Roman"/>
          <w:b/>
          <w:lang w:eastAsia="ru-RU"/>
        </w:rPr>
      </w:pPr>
      <w:r w:rsidRPr="006F1F5C">
        <w:rPr>
          <w:rFonts w:ascii="Times New Roman" w:eastAsia="Times New Roman" w:hAnsi="Times New Roman" w:cs="Times New Roman"/>
          <w:b/>
          <w:bCs/>
          <w:lang w:eastAsia="ru-RU"/>
        </w:rPr>
        <w:t>на выполнение работ по благоустройству территории жилой застройки района Бирюлево Восточное ЮАО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(5-ый избирательный округ)</w:t>
      </w:r>
      <w:r w:rsidRPr="006F1F5C">
        <w:rPr>
          <w:rFonts w:ascii="Times New Roman" w:eastAsia="Times New Roman" w:hAnsi="Times New Roman" w:cs="Times New Roman"/>
          <w:b/>
          <w:bCs/>
          <w:lang w:eastAsia="ru-RU"/>
        </w:rPr>
        <w:t xml:space="preserve"> в 2016 году за счет средств стимулирования управ районов </w:t>
      </w:r>
      <w:r w:rsidRPr="006F1F5C">
        <w:rPr>
          <w:rFonts w:ascii="Times New Roman" w:eastAsia="Times New Roman" w:hAnsi="Times New Roman" w:cs="Times New Roman"/>
          <w:b/>
          <w:lang w:eastAsia="ru-RU"/>
        </w:rPr>
        <w:t>города Москвы</w:t>
      </w:r>
    </w:p>
    <w:p w:rsidR="006F1F5C" w:rsidRPr="006F1F5C" w:rsidRDefault="006F1F5C" w:rsidP="006F1F5C">
      <w:pPr>
        <w:pStyle w:val="aa"/>
        <w:spacing w:after="0" w:line="240" w:lineRule="auto"/>
        <w:ind w:left="1068"/>
        <w:rPr>
          <w:rFonts w:ascii="Times New Roman" w:eastAsia="Calibri" w:hAnsi="Times New Roman" w:cs="Times New Roman"/>
        </w:rPr>
      </w:pPr>
    </w:p>
    <w:tbl>
      <w:tblPr>
        <w:tblW w:w="1559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992"/>
        <w:gridCol w:w="708"/>
        <w:gridCol w:w="850"/>
        <w:gridCol w:w="874"/>
        <w:gridCol w:w="1111"/>
        <w:gridCol w:w="1418"/>
        <w:gridCol w:w="1559"/>
        <w:gridCol w:w="710"/>
        <w:gridCol w:w="494"/>
        <w:gridCol w:w="1065"/>
        <w:gridCol w:w="567"/>
        <w:gridCol w:w="993"/>
        <w:gridCol w:w="1274"/>
      </w:tblGrid>
      <w:tr w:rsidR="006F1F5C" w:rsidRPr="00702CD7" w:rsidTr="006F1F5C">
        <w:trPr>
          <w:trHeight w:val="62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1F5C" w:rsidRPr="00702CD7" w:rsidRDefault="006F1F5C" w:rsidP="000929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ул. Липецкая д. 7, корп. 1 ( пруд)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Установка   бортового камня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Устройство   тротуарной плитки (брусчатка)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Установка нового ограждения                                      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Ремонт лестницы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Устройство контейнерной площадки под КГМ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Замена контейнерной площадки с местом хранения ПГМ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Установка МАФ на детской площадке и дворовой территории  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Устройство подпорной стенки                                                                            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Устройство подсветки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Установка лавочек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Цветочное оформление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6F1F5C" w:rsidRPr="00702CD7" w:rsidRDefault="006F1F5C" w:rsidP="000929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Озеленение</w:t>
            </w:r>
            <w:r w:rsidRPr="00702CD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br/>
              <w:t>(посадка деревьев, кустарников)</w:t>
            </w:r>
          </w:p>
        </w:tc>
      </w:tr>
    </w:tbl>
    <w:p w:rsidR="006F1F5C" w:rsidRPr="006F1F5C" w:rsidRDefault="006F1F5C" w:rsidP="006F1F5C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70C0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49"/>
        <w:gridCol w:w="567"/>
        <w:gridCol w:w="850"/>
        <w:gridCol w:w="1134"/>
        <w:gridCol w:w="851"/>
        <w:gridCol w:w="992"/>
        <w:gridCol w:w="1135"/>
        <w:gridCol w:w="1700"/>
        <w:gridCol w:w="566"/>
        <w:gridCol w:w="993"/>
        <w:gridCol w:w="2696"/>
        <w:gridCol w:w="709"/>
        <w:gridCol w:w="706"/>
        <w:gridCol w:w="706"/>
      </w:tblGrid>
      <w:tr w:rsidR="006F1F5C" w:rsidRPr="00702CD7" w:rsidTr="006F1F5C">
        <w:trPr>
          <w:trHeight w:val="390"/>
        </w:trPr>
        <w:tc>
          <w:tcPr>
            <w:tcW w:w="236" w:type="dxa"/>
            <w:shd w:val="clear" w:color="auto" w:fill="auto"/>
            <w:vAlign w:val="center"/>
            <w:hideMark/>
          </w:tcPr>
          <w:p w:rsidR="006F1F5C" w:rsidRPr="00702CD7" w:rsidRDefault="006F1F5C" w:rsidP="000929BB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ул. Липецкая д. 17, корп. 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Ремонт АБП    </w:t>
            </w:r>
          </w:p>
        </w:tc>
        <w:tc>
          <w:tcPr>
            <w:tcW w:w="850" w:type="dxa"/>
            <w:shd w:val="clear" w:color="auto" w:fill="auto"/>
            <w:noWrap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Установка   бортового камня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Устройство  пешеходного тротуара   (из асфальта)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Установка нового ограждения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Ремонт лестницы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Устройство контейнерной площадки под КГМ </w:t>
            </w:r>
          </w:p>
        </w:tc>
        <w:tc>
          <w:tcPr>
            <w:tcW w:w="1700" w:type="dxa"/>
            <w:shd w:val="clear" w:color="auto" w:fill="auto"/>
            <w:noWrap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Замена контейнерной площадки с местом хранения ПГМ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Устройство  </w:t>
            </w:r>
            <w:proofErr w:type="spellStart"/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WorkOut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Устройство  игрового комплекса                   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Замена синтетического покрытия с заменой основания и садового бортового камня на детской площадке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Устройство герба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Установка лавочек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F1F5C" w:rsidRPr="00702CD7" w:rsidRDefault="006F1F5C" w:rsidP="000929B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Установка урн</w:t>
            </w:r>
          </w:p>
        </w:tc>
      </w:tr>
    </w:tbl>
    <w:p w:rsidR="006F1F5C" w:rsidRPr="006F1F5C" w:rsidRDefault="006F1F5C" w:rsidP="006F1F5C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1F5C" w:rsidRPr="006F1F5C" w:rsidRDefault="006F1F5C" w:rsidP="006F1F5C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1F5C" w:rsidRPr="006F1F5C" w:rsidRDefault="006F1F5C" w:rsidP="006F1F5C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585"/>
        <w:gridCol w:w="1937"/>
        <w:gridCol w:w="4232"/>
      </w:tblGrid>
      <w:tr w:rsidR="006F1F5C" w:rsidRPr="00E55AC1" w:rsidTr="000929BB">
        <w:trPr>
          <w:trHeight w:val="70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:rsidR="006F1F5C" w:rsidRPr="00E55AC1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85" w:type="dxa"/>
            <w:shd w:val="clear" w:color="auto" w:fill="auto"/>
            <w:vAlign w:val="center"/>
            <w:hideMark/>
          </w:tcPr>
          <w:p w:rsidR="006F1F5C" w:rsidRPr="00E55AC1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F1F5C" w:rsidRPr="00E55AC1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опор</w:t>
            </w:r>
            <w:r w:rsidRPr="00E5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232" w:type="dxa"/>
            <w:shd w:val="clear" w:color="000000" w:fill="F2F2F2"/>
            <w:vAlign w:val="center"/>
            <w:hideMark/>
          </w:tcPr>
          <w:p w:rsidR="006F1F5C" w:rsidRPr="00E55AC1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1F5C" w:rsidRPr="00702CD7" w:rsidTr="000929BB">
        <w:trPr>
          <w:trHeight w:val="70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:rsidR="006F1F5C" w:rsidRPr="00702CD7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585" w:type="dxa"/>
            <w:shd w:val="clear" w:color="auto" w:fill="auto"/>
            <w:noWrap/>
            <w:vAlign w:val="center"/>
            <w:hideMark/>
          </w:tcPr>
          <w:p w:rsidR="006F1F5C" w:rsidRPr="00702CD7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ул. Липецкая д. 7, корп. 1 ( пруд)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F1F5C" w:rsidRPr="00702CD7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4232" w:type="dxa"/>
            <w:vMerge w:val="restart"/>
            <w:shd w:val="clear" w:color="000000" w:fill="F2F2F2"/>
            <w:vAlign w:val="center"/>
          </w:tcPr>
          <w:p w:rsidR="006F1F5C" w:rsidRPr="00702CD7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Устройство наружного освещения и разработка ПСД</w:t>
            </w:r>
          </w:p>
        </w:tc>
      </w:tr>
      <w:tr w:rsidR="006F1F5C" w:rsidRPr="00702CD7" w:rsidTr="000929BB">
        <w:trPr>
          <w:trHeight w:val="70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:rsidR="006F1F5C" w:rsidRPr="00702CD7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5" w:type="dxa"/>
            <w:shd w:val="clear" w:color="000000" w:fill="FFFFFF"/>
            <w:vAlign w:val="center"/>
            <w:hideMark/>
          </w:tcPr>
          <w:p w:rsidR="006F1F5C" w:rsidRPr="00702CD7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ул. Липецкая д. 17, корп. 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F1F5C" w:rsidRPr="00702CD7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02CD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232" w:type="dxa"/>
            <w:vMerge/>
            <w:shd w:val="clear" w:color="000000" w:fill="F2F2F2"/>
            <w:vAlign w:val="center"/>
          </w:tcPr>
          <w:p w:rsidR="006F1F5C" w:rsidRPr="00702CD7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</w:p>
        </w:tc>
      </w:tr>
    </w:tbl>
    <w:p w:rsidR="006F1F5C" w:rsidRDefault="006F1F5C" w:rsidP="006F1F5C">
      <w:pPr>
        <w:pStyle w:val="aa"/>
        <w:spacing w:after="0" w:line="240" w:lineRule="auto"/>
        <w:ind w:left="1068"/>
        <w:rPr>
          <w:rFonts w:ascii="Times New Roman" w:eastAsia="Calibri" w:hAnsi="Times New Roman" w:cs="Times New Roman"/>
        </w:rPr>
      </w:pPr>
    </w:p>
    <w:p w:rsidR="006F1F5C" w:rsidRDefault="006F1F5C" w:rsidP="006F1F5C">
      <w:pPr>
        <w:pStyle w:val="aa"/>
        <w:spacing w:after="0" w:line="240" w:lineRule="auto"/>
        <w:ind w:left="1068"/>
        <w:rPr>
          <w:rFonts w:ascii="Times New Roman" w:eastAsia="Calibri" w:hAnsi="Times New Roman" w:cs="Times New Roman"/>
        </w:rPr>
      </w:pPr>
    </w:p>
    <w:p w:rsidR="009364E0" w:rsidRPr="006C24D0" w:rsidRDefault="009364E0" w:rsidP="006F1F5C">
      <w:pPr>
        <w:pStyle w:val="a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01517B" w:rsidRPr="00456148" w:rsidRDefault="006C24D0" w:rsidP="006C24D0">
      <w:pPr>
        <w:pStyle w:val="a6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517B" w:rsidRPr="00456148">
        <w:rPr>
          <w:rFonts w:ascii="Times New Roman" w:hAnsi="Times New Roman" w:cs="Times New Roman"/>
          <w:sz w:val="28"/>
          <w:szCs w:val="28"/>
        </w:rPr>
        <w:t>Были рассмотрены и приняты к сведению:</w:t>
      </w:r>
    </w:p>
    <w:p w:rsidR="0001517B" w:rsidRPr="00456148" w:rsidRDefault="0001517B" w:rsidP="006C24D0">
      <w:pPr>
        <w:pStyle w:val="a6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56148">
        <w:rPr>
          <w:rFonts w:ascii="Times New Roman" w:hAnsi="Times New Roman" w:cs="Times New Roman"/>
          <w:sz w:val="28"/>
          <w:szCs w:val="28"/>
        </w:rPr>
        <w:t xml:space="preserve">- проект градостроительного плана земельного участка (ГПЗУ) </w:t>
      </w:r>
      <w:r w:rsidRPr="00456148">
        <w:rPr>
          <w:rFonts w:ascii="Times New Roman" w:hAnsi="Times New Roman" w:cs="Times New Roman"/>
          <w:bCs/>
          <w:sz w:val="28"/>
          <w:szCs w:val="28"/>
        </w:rPr>
        <w:t xml:space="preserve">по адресу: ул. </w:t>
      </w:r>
      <w:proofErr w:type="spellStart"/>
      <w:r w:rsidRPr="00456148">
        <w:rPr>
          <w:rFonts w:ascii="Times New Roman" w:hAnsi="Times New Roman" w:cs="Times New Roman"/>
          <w:bCs/>
          <w:sz w:val="28"/>
          <w:szCs w:val="28"/>
        </w:rPr>
        <w:t>Бирюлевская</w:t>
      </w:r>
      <w:proofErr w:type="spellEnd"/>
      <w:r w:rsidRPr="00456148">
        <w:rPr>
          <w:rFonts w:ascii="Times New Roman" w:hAnsi="Times New Roman" w:cs="Times New Roman"/>
          <w:bCs/>
          <w:sz w:val="28"/>
          <w:szCs w:val="28"/>
        </w:rPr>
        <w:t>, вл. 17 (кинотеатр Керчь) + направлены предложения.</w:t>
      </w:r>
      <w:r w:rsidRPr="00456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7B" w:rsidRPr="00456148" w:rsidRDefault="0001517B" w:rsidP="006C24D0">
      <w:pPr>
        <w:pStyle w:val="a6"/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148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Pr="00456148">
        <w:rPr>
          <w:rFonts w:ascii="Times New Roman" w:hAnsi="Times New Roman" w:cs="Times New Roman"/>
          <w:bCs/>
          <w:sz w:val="28"/>
          <w:szCs w:val="28"/>
        </w:rPr>
        <w:t xml:space="preserve">планировки территории, ограниченной 6-й Радиальной ул., ул. Липецкая, ул. Элеваторная, </w:t>
      </w:r>
      <w:proofErr w:type="spellStart"/>
      <w:r w:rsidRPr="00456148">
        <w:rPr>
          <w:rFonts w:ascii="Times New Roman" w:hAnsi="Times New Roman" w:cs="Times New Roman"/>
          <w:bCs/>
          <w:sz w:val="28"/>
          <w:szCs w:val="28"/>
        </w:rPr>
        <w:t>пр.пр</w:t>
      </w:r>
      <w:proofErr w:type="spellEnd"/>
      <w:r w:rsidRPr="00456148">
        <w:rPr>
          <w:rFonts w:ascii="Times New Roman" w:hAnsi="Times New Roman" w:cs="Times New Roman"/>
          <w:bCs/>
          <w:sz w:val="28"/>
          <w:szCs w:val="28"/>
        </w:rPr>
        <w:t>. № 891 + направлены предложения.</w:t>
      </w:r>
    </w:p>
    <w:p w:rsidR="0001517B" w:rsidRPr="00456148" w:rsidRDefault="0001517B" w:rsidP="006C24D0">
      <w:pPr>
        <w:pStyle w:val="a6"/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148">
        <w:rPr>
          <w:rFonts w:ascii="Times New Roman" w:hAnsi="Times New Roman" w:cs="Times New Roman"/>
          <w:sz w:val="28"/>
          <w:szCs w:val="28"/>
        </w:rPr>
        <w:t xml:space="preserve">- проект градостроительного плана земельного участка </w:t>
      </w:r>
      <w:r w:rsidRPr="00456148">
        <w:rPr>
          <w:rFonts w:ascii="Times New Roman" w:hAnsi="Times New Roman" w:cs="Times New Roman"/>
          <w:bCs/>
          <w:sz w:val="28"/>
          <w:szCs w:val="28"/>
        </w:rPr>
        <w:t xml:space="preserve">по адресу: ул. Липецкая, </w:t>
      </w:r>
      <w:proofErr w:type="spellStart"/>
      <w:r w:rsidRPr="00456148">
        <w:rPr>
          <w:rFonts w:ascii="Times New Roman" w:hAnsi="Times New Roman" w:cs="Times New Roman"/>
          <w:bCs/>
          <w:sz w:val="28"/>
          <w:szCs w:val="28"/>
        </w:rPr>
        <w:t>промзона</w:t>
      </w:r>
      <w:proofErr w:type="spellEnd"/>
      <w:r w:rsidRPr="00456148">
        <w:rPr>
          <w:rFonts w:ascii="Times New Roman" w:hAnsi="Times New Roman" w:cs="Times New Roman"/>
          <w:bCs/>
          <w:sz w:val="28"/>
          <w:szCs w:val="28"/>
        </w:rPr>
        <w:t xml:space="preserve"> «Ленино», участок 1 + направлены предложения.</w:t>
      </w:r>
    </w:p>
    <w:p w:rsidR="0001517B" w:rsidRPr="00456148" w:rsidRDefault="0001517B" w:rsidP="006C24D0">
      <w:pPr>
        <w:pStyle w:val="a6"/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148">
        <w:rPr>
          <w:rFonts w:ascii="Times New Roman" w:hAnsi="Times New Roman" w:cs="Times New Roman"/>
          <w:sz w:val="28"/>
          <w:szCs w:val="28"/>
        </w:rPr>
        <w:t xml:space="preserve">- проект градостроительного плана земельного участка </w:t>
      </w:r>
      <w:r w:rsidRPr="00456148">
        <w:rPr>
          <w:rFonts w:ascii="Times New Roman" w:hAnsi="Times New Roman" w:cs="Times New Roman"/>
          <w:bCs/>
          <w:sz w:val="28"/>
          <w:szCs w:val="28"/>
        </w:rPr>
        <w:t xml:space="preserve">по адресу: ул. Липецкая, </w:t>
      </w:r>
      <w:proofErr w:type="spellStart"/>
      <w:r w:rsidRPr="00456148">
        <w:rPr>
          <w:rFonts w:ascii="Times New Roman" w:hAnsi="Times New Roman" w:cs="Times New Roman"/>
          <w:bCs/>
          <w:sz w:val="28"/>
          <w:szCs w:val="28"/>
        </w:rPr>
        <w:t>промзона</w:t>
      </w:r>
      <w:proofErr w:type="spellEnd"/>
      <w:r w:rsidRPr="00456148">
        <w:rPr>
          <w:rFonts w:ascii="Times New Roman" w:hAnsi="Times New Roman" w:cs="Times New Roman"/>
          <w:bCs/>
          <w:sz w:val="28"/>
          <w:szCs w:val="28"/>
        </w:rPr>
        <w:t xml:space="preserve"> «Ленино», участок 2 (без предложений).</w:t>
      </w:r>
    </w:p>
    <w:p w:rsidR="0001517B" w:rsidRPr="00456148" w:rsidRDefault="0001517B" w:rsidP="006C24D0">
      <w:pPr>
        <w:pStyle w:val="a6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56148">
        <w:rPr>
          <w:rFonts w:ascii="Times New Roman" w:hAnsi="Times New Roman" w:cs="Times New Roman"/>
          <w:sz w:val="28"/>
          <w:szCs w:val="28"/>
        </w:rPr>
        <w:t>- проект схемы теплоснабжения города Москвы на период до 2030 года с учетом развития присоединенных территорий (без предложений) - дважды</w:t>
      </w:r>
    </w:p>
    <w:p w:rsidR="0001517B" w:rsidRPr="00456148" w:rsidRDefault="0001517B" w:rsidP="006C24D0">
      <w:pPr>
        <w:pStyle w:val="a6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56148">
        <w:rPr>
          <w:rFonts w:ascii="Times New Roman" w:hAnsi="Times New Roman" w:cs="Times New Roman"/>
          <w:sz w:val="28"/>
          <w:szCs w:val="28"/>
        </w:rPr>
        <w:t>- проект</w:t>
      </w:r>
      <w:r w:rsidRPr="00456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148">
        <w:rPr>
          <w:rFonts w:ascii="Times New Roman" w:hAnsi="Times New Roman" w:cs="Times New Roman"/>
          <w:sz w:val="28"/>
          <w:szCs w:val="28"/>
        </w:rPr>
        <w:t>технического задания на выполнение проектно-изыскательских работ по объекту: Реконструкция территории ПК № 192-ЮАО «Фруктовый сад» + направлены предложения</w:t>
      </w:r>
    </w:p>
    <w:p w:rsidR="0001517B" w:rsidRPr="00456148" w:rsidRDefault="0001517B" w:rsidP="006C24D0">
      <w:pPr>
        <w:pStyle w:val="a6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56148">
        <w:rPr>
          <w:rFonts w:ascii="Times New Roman" w:hAnsi="Times New Roman" w:cs="Times New Roman"/>
          <w:sz w:val="28"/>
          <w:szCs w:val="28"/>
        </w:rPr>
        <w:t>- проект Правил землепользования и застройки города Москвы в части, касающейся территории муниципального округа Бирюлево Восточное (без предложений)</w:t>
      </w:r>
    </w:p>
    <w:p w:rsidR="0001517B" w:rsidRPr="00456148" w:rsidRDefault="0001517B" w:rsidP="006C2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shd w:val="clear" w:color="auto" w:fill="FFFFFF"/>
          <w:lang w:eastAsia="ru-RU"/>
        </w:rPr>
      </w:pPr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межевания (корректировка) части территории квартала, ограниченного улицами: Педагогическая, Липецкая, Ряжская, </w:t>
      </w:r>
      <w:proofErr w:type="spellStart"/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Бирюлевская</w:t>
      </w:r>
      <w:proofErr w:type="spellEnd"/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7B" w:rsidRPr="00456148" w:rsidRDefault="0001517B" w:rsidP="006C2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shd w:val="clear" w:color="auto" w:fill="FFFFFF"/>
          <w:lang w:eastAsia="ru-RU"/>
        </w:rPr>
      </w:pPr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проекте межевания территории квартала, ограниченного: ул. Элеваторная, ул. </w:t>
      </w:r>
      <w:proofErr w:type="spellStart"/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Бирюлевская</w:t>
      </w:r>
      <w:proofErr w:type="spellEnd"/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Донбасская, ул. </w:t>
      </w:r>
      <w:proofErr w:type="spellStart"/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Касимовская</w:t>
      </w:r>
      <w:proofErr w:type="spellEnd"/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7B" w:rsidRPr="00456148" w:rsidRDefault="0001517B" w:rsidP="006C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01517B" w:rsidRPr="00456148" w:rsidRDefault="0001517B" w:rsidP="0001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84450A" w:rsidRPr="009364E0" w:rsidRDefault="0001517B" w:rsidP="0084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Закона города Москвы от 16 декабря 2015 года № 72 «</w:t>
      </w:r>
      <w:r w:rsidRPr="00456148">
        <w:rPr>
          <w:rFonts w:ascii="Times New Roman" w:eastAsia="Calibri" w:hAnsi="Times New Roman" w:cs="Times New Roman"/>
          <w:sz w:val="28"/>
          <w:szCs w:val="28"/>
          <w:lang w:eastAsia="ru-RU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депутатами был утвержден </w:t>
      </w:r>
      <w:r w:rsidR="0084450A" w:rsidRPr="0084450A">
        <w:rPr>
          <w:rFonts w:ascii="Times New Roman" w:hAnsi="Times New Roman" w:cs="Times New Roman"/>
          <w:iCs/>
          <w:sz w:val="28"/>
          <w:szCs w:val="28"/>
        </w:rPr>
        <w:t>Регламент</w:t>
      </w:r>
      <w:r w:rsidRPr="0084450A">
        <w:rPr>
          <w:rFonts w:ascii="Times New Roman" w:hAnsi="Times New Roman" w:cs="Times New Roman"/>
          <w:iCs/>
          <w:sz w:val="28"/>
          <w:szCs w:val="28"/>
        </w:rPr>
        <w:t xml:space="preserve"> реализации отдельных</w:t>
      </w:r>
      <w:r w:rsidRPr="0045614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4450A">
        <w:rPr>
          <w:rFonts w:ascii="Times New Roman" w:hAnsi="Times New Roman" w:cs="Times New Roman"/>
          <w:iCs/>
          <w:sz w:val="28"/>
          <w:szCs w:val="28"/>
        </w:rPr>
        <w:t xml:space="preserve">полномочий города Москвы в сфере </w:t>
      </w:r>
      <w:r w:rsidRPr="008445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</w:t>
      </w:r>
      <w:r w:rsidRPr="0084450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капитального ремонта общего имущества в многоквартирных домах на территории города Москвы </w:t>
      </w:r>
      <w:r w:rsidR="008445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приняты </w:t>
      </w:r>
      <w:r w:rsidRPr="008445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решения </w:t>
      </w:r>
      <w:r w:rsidRPr="0084450A">
        <w:rPr>
          <w:rFonts w:ascii="Times New Roman" w:hAnsi="Times New Roman" w:cs="Times New Roman"/>
          <w:sz w:val="28"/>
          <w:szCs w:val="28"/>
        </w:rPr>
        <w:t>Об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4450A">
        <w:rPr>
          <w:rFonts w:ascii="Times New Roman" w:hAnsi="Times New Roman" w:cs="Times New Roman"/>
          <w:bCs/>
          <w:sz w:val="28"/>
          <w:szCs w:val="28"/>
        </w:rPr>
        <w:t xml:space="preserve">, проведение которого обеспечивает Фонд капитального ремонта многоквартирных </w:t>
      </w:r>
      <w:r w:rsidR="0084450A">
        <w:rPr>
          <w:rFonts w:ascii="Times New Roman" w:hAnsi="Times New Roman" w:cs="Times New Roman"/>
          <w:bCs/>
          <w:sz w:val="28"/>
          <w:szCs w:val="28"/>
        </w:rPr>
        <w:t xml:space="preserve">домов города Москвы. За каждым адресом многоквартирного дома был закреплен депутат избирательного округа, в который входит этот дом. В 2016 г. в проект вошло три дома </w:t>
      </w:r>
      <w:r w:rsidR="0084450A" w:rsidRPr="009364E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84450A" w:rsidRPr="0093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ул.Бирюлевская</w:t>
      </w:r>
      <w:proofErr w:type="spellEnd"/>
      <w:r w:rsidR="0084450A" w:rsidRPr="0093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д.14, к.1пос. Загорье, д. 4, </w:t>
      </w:r>
      <w:proofErr w:type="spellStart"/>
      <w:r w:rsidR="0084450A" w:rsidRPr="0093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ул.Бирюлевская</w:t>
      </w:r>
      <w:proofErr w:type="spellEnd"/>
      <w:r w:rsidR="0084450A" w:rsidRPr="0093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д.45 к.1)</w:t>
      </w:r>
    </w:p>
    <w:p w:rsidR="0001517B" w:rsidRPr="0084450A" w:rsidRDefault="0001517B" w:rsidP="0001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01517B" w:rsidRDefault="0001517B" w:rsidP="000151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517B" w:rsidRDefault="009364E0" w:rsidP="0001517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517B" w:rsidRPr="000E2935">
        <w:rPr>
          <w:rFonts w:ascii="Times New Roman" w:hAnsi="Times New Roman" w:cs="Times New Roman"/>
          <w:sz w:val="28"/>
          <w:szCs w:val="28"/>
        </w:rPr>
        <w:t xml:space="preserve">Принятие Закона города Москвы №39 «О наделении органов местного самоуправления муниципальных округов в городе Москве отдельными полномочиями города Москвы» позволило нам осуществлять полномочия по решению широкого спектра вопросов на местном уровне, а именно: </w:t>
      </w:r>
    </w:p>
    <w:p w:rsidR="0001517B" w:rsidRDefault="0001517B" w:rsidP="000151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935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(согласование адресного перечня компенсационного озеленения – 2 решения по 25 адресам; согласование установки ограждающих устройств</w:t>
      </w:r>
      <w:r w:rsidRPr="00746F48">
        <w:t xml:space="preserve"> </w:t>
      </w:r>
      <w:r>
        <w:t>(</w:t>
      </w:r>
      <w:r w:rsidRPr="00746F48">
        <w:rPr>
          <w:rFonts w:ascii="Times New Roman" w:hAnsi="Times New Roman" w:cs="Times New Roman"/>
          <w:sz w:val="28"/>
          <w:szCs w:val="28"/>
        </w:rPr>
        <w:t>ул. Липецкая, д. 6 к.1</w:t>
      </w:r>
      <w:r>
        <w:rPr>
          <w:rFonts w:ascii="Times New Roman" w:hAnsi="Times New Roman" w:cs="Times New Roman"/>
          <w:sz w:val="28"/>
          <w:szCs w:val="28"/>
        </w:rPr>
        <w:t>) – 1 решение)</w:t>
      </w:r>
    </w:p>
    <w:p w:rsidR="0001517B" w:rsidRPr="000F251F" w:rsidRDefault="0001517B" w:rsidP="000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Адресный перечень </w:t>
      </w:r>
    </w:p>
    <w:p w:rsidR="0001517B" w:rsidRPr="000F251F" w:rsidRDefault="0001517B" w:rsidP="000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компенсационного озеленения на территории жилой застройки в муниципальном округе </w:t>
      </w:r>
      <w:r w:rsidRPr="000F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F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F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</w:t>
      </w:r>
      <w:r w:rsidR="006F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 w:rsidR="006F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5-ый избирательный округ)</w:t>
      </w:r>
    </w:p>
    <w:p w:rsidR="0001517B" w:rsidRPr="000F251F" w:rsidRDefault="0001517B" w:rsidP="000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37"/>
        <w:gridCol w:w="2155"/>
        <w:gridCol w:w="1948"/>
        <w:gridCol w:w="1922"/>
        <w:gridCol w:w="1948"/>
      </w:tblGrid>
      <w:tr w:rsidR="0001517B" w:rsidRPr="006D0D04" w:rsidTr="006F1F5C">
        <w:tc>
          <w:tcPr>
            <w:tcW w:w="498" w:type="dxa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7" w:type="dxa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55" w:type="dxa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Порода деревьев</w:t>
            </w:r>
          </w:p>
        </w:tc>
        <w:tc>
          <w:tcPr>
            <w:tcW w:w="1948" w:type="dxa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деревьев по заключениям </w:t>
            </w:r>
            <w:proofErr w:type="spellStart"/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Геотрест</w:t>
            </w:r>
            <w:proofErr w:type="spellEnd"/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922" w:type="dxa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Порода кустарников</w:t>
            </w:r>
          </w:p>
        </w:tc>
        <w:tc>
          <w:tcPr>
            <w:tcW w:w="1948" w:type="dxa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кустар</w:t>
            </w:r>
            <w:proofErr w:type="spellEnd"/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заключениям </w:t>
            </w:r>
            <w:proofErr w:type="spellStart"/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Геотрест</w:t>
            </w:r>
            <w:proofErr w:type="spellEnd"/>
            <w:r w:rsidRPr="006D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шт.</w:t>
            </w:r>
          </w:p>
        </w:tc>
      </w:tr>
      <w:tr w:rsidR="0001517B" w:rsidRPr="006D0D04" w:rsidTr="006F1F5C">
        <w:tc>
          <w:tcPr>
            <w:tcW w:w="498" w:type="dxa"/>
            <w:vMerge w:val="restart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vMerge w:val="restart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ул. Липецкая, д. 7, корп.1</w:t>
            </w:r>
          </w:p>
        </w:tc>
        <w:tc>
          <w:tcPr>
            <w:tcW w:w="2155" w:type="dxa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Липа крупнолистная</w:t>
            </w:r>
          </w:p>
        </w:tc>
        <w:tc>
          <w:tcPr>
            <w:tcW w:w="1948" w:type="dxa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vMerge w:val="restart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01517B" w:rsidRPr="006D0D04" w:rsidTr="006F1F5C">
        <w:tc>
          <w:tcPr>
            <w:tcW w:w="498" w:type="dxa"/>
            <w:vMerge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948" w:type="dxa"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D0D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vMerge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01517B" w:rsidRPr="006D0D04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01517B" w:rsidRDefault="0001517B" w:rsidP="0001517B"/>
    <w:p w:rsidR="0001517B" w:rsidRPr="00746F48" w:rsidRDefault="0001517B" w:rsidP="000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171"/>
        <w:gridCol w:w="1833"/>
        <w:gridCol w:w="885"/>
        <w:gridCol w:w="2163"/>
        <w:gridCol w:w="956"/>
      </w:tblGrid>
      <w:tr w:rsidR="0001517B" w:rsidRPr="00746F48" w:rsidTr="006C24D0">
        <w:tc>
          <w:tcPr>
            <w:tcW w:w="525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1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33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Порода деревьев</w:t>
            </w:r>
          </w:p>
        </w:tc>
        <w:tc>
          <w:tcPr>
            <w:tcW w:w="885" w:type="dxa"/>
          </w:tcPr>
          <w:p w:rsidR="0001517B" w:rsidRPr="00746F48" w:rsidRDefault="0001517B" w:rsidP="006C24D0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63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Порода кустарников</w:t>
            </w:r>
          </w:p>
        </w:tc>
        <w:tc>
          <w:tcPr>
            <w:tcW w:w="956" w:type="dxa"/>
          </w:tcPr>
          <w:p w:rsidR="0001517B" w:rsidRPr="00746F48" w:rsidRDefault="0001517B" w:rsidP="006C24D0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01517B" w:rsidRPr="00746F48" w:rsidTr="006C24D0">
        <w:tc>
          <w:tcPr>
            <w:tcW w:w="525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71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Ул. Липецкая, д.13</w:t>
            </w:r>
          </w:p>
        </w:tc>
        <w:tc>
          <w:tcPr>
            <w:tcW w:w="183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Дуб красный</w:t>
            </w:r>
          </w:p>
        </w:tc>
        <w:tc>
          <w:tcPr>
            <w:tcW w:w="885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956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</w:t>
            </w:r>
          </w:p>
        </w:tc>
      </w:tr>
      <w:tr w:rsidR="0001517B" w:rsidRPr="00746F48" w:rsidTr="006C24D0">
        <w:tc>
          <w:tcPr>
            <w:tcW w:w="525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1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Ул.Лебедянская</w:t>
            </w:r>
            <w:proofErr w:type="spellEnd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, д.22, к.1</w:t>
            </w:r>
          </w:p>
        </w:tc>
        <w:tc>
          <w:tcPr>
            <w:tcW w:w="183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Береза пушистая</w:t>
            </w:r>
          </w:p>
        </w:tc>
        <w:tc>
          <w:tcPr>
            <w:tcW w:w="885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01517B" w:rsidRPr="00746F48" w:rsidTr="006C24D0">
        <w:tc>
          <w:tcPr>
            <w:tcW w:w="525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1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Ул.Загорьевская</w:t>
            </w:r>
            <w:proofErr w:type="spellEnd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, д.21, к.1</w:t>
            </w:r>
          </w:p>
        </w:tc>
        <w:tc>
          <w:tcPr>
            <w:tcW w:w="183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Липа мелколистная</w:t>
            </w:r>
          </w:p>
        </w:tc>
        <w:tc>
          <w:tcPr>
            <w:tcW w:w="885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01517B" w:rsidRPr="00746F48" w:rsidTr="006C24D0">
        <w:tc>
          <w:tcPr>
            <w:tcW w:w="525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1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</w:t>
            </w:r>
            <w:proofErr w:type="spellEnd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-д, д.17, к.1</w:t>
            </w:r>
          </w:p>
        </w:tc>
        <w:tc>
          <w:tcPr>
            <w:tcW w:w="183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956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</w:tr>
      <w:tr w:rsidR="0001517B" w:rsidRPr="00746F48" w:rsidTr="006C24D0">
        <w:tc>
          <w:tcPr>
            <w:tcW w:w="525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1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Ул.Липецкая</w:t>
            </w:r>
            <w:proofErr w:type="spellEnd"/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, д.54/21</w:t>
            </w:r>
          </w:p>
        </w:tc>
        <w:tc>
          <w:tcPr>
            <w:tcW w:w="183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Сирень венгерская</w:t>
            </w:r>
          </w:p>
        </w:tc>
        <w:tc>
          <w:tcPr>
            <w:tcW w:w="956" w:type="dxa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</w:t>
            </w:r>
          </w:p>
        </w:tc>
      </w:tr>
      <w:tr w:rsidR="0001517B" w:rsidRPr="00746F48" w:rsidTr="006C24D0">
        <w:tc>
          <w:tcPr>
            <w:tcW w:w="5529" w:type="dxa"/>
            <w:gridSpan w:val="3"/>
          </w:tcPr>
          <w:p w:rsidR="0001517B" w:rsidRPr="00746F48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dxa"/>
          </w:tcPr>
          <w:p w:rsidR="0001517B" w:rsidRPr="00746F48" w:rsidRDefault="0084450A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3" w:type="dxa"/>
          </w:tcPr>
          <w:p w:rsidR="0001517B" w:rsidRPr="00746F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1517B" w:rsidRPr="00746F48" w:rsidRDefault="0084450A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01517B" w:rsidRPr="00746F48" w:rsidRDefault="0001517B" w:rsidP="000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517B" w:rsidRDefault="0001517B" w:rsidP="000151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517B" w:rsidRDefault="0001517B" w:rsidP="0001517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</w:t>
      </w:r>
      <w:r w:rsidRPr="000E2935">
        <w:rPr>
          <w:rFonts w:ascii="Times New Roman" w:hAnsi="Times New Roman" w:cs="Times New Roman"/>
          <w:sz w:val="28"/>
          <w:szCs w:val="28"/>
        </w:rPr>
        <w:t xml:space="preserve">размещения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- 1 решение по с</w:t>
      </w:r>
      <w:r w:rsidRPr="00AA2635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AA263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ГПЗУ</w:t>
      </w:r>
      <w:r w:rsidRPr="00AA2635">
        <w:rPr>
          <w:rFonts w:ascii="Times New Roman" w:hAnsi="Times New Roman" w:cs="Times New Roman"/>
          <w:sz w:val="28"/>
          <w:szCs w:val="28"/>
        </w:rPr>
        <w:t xml:space="preserve"> </w:t>
      </w:r>
      <w:r w:rsidRPr="00AA2635">
        <w:rPr>
          <w:rFonts w:ascii="Times New Roman" w:hAnsi="Times New Roman" w:cs="Times New Roman"/>
          <w:bCs/>
          <w:sz w:val="28"/>
          <w:szCs w:val="28"/>
        </w:rPr>
        <w:t xml:space="preserve">по адресу: ул. </w:t>
      </w:r>
      <w:proofErr w:type="spellStart"/>
      <w:r w:rsidRPr="00AA2635">
        <w:rPr>
          <w:rFonts w:ascii="Times New Roman" w:hAnsi="Times New Roman" w:cs="Times New Roman"/>
          <w:bCs/>
          <w:sz w:val="28"/>
          <w:szCs w:val="28"/>
        </w:rPr>
        <w:t>Бирюлевская</w:t>
      </w:r>
      <w:proofErr w:type="spellEnd"/>
      <w:r w:rsidRPr="00AA2635">
        <w:rPr>
          <w:rFonts w:ascii="Times New Roman" w:hAnsi="Times New Roman" w:cs="Times New Roman"/>
          <w:bCs/>
          <w:sz w:val="28"/>
          <w:szCs w:val="28"/>
        </w:rPr>
        <w:t>, вл. 37А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517B" w:rsidRDefault="0001517B" w:rsidP="000151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C6">
        <w:rPr>
          <w:rFonts w:ascii="Times New Roman" w:hAnsi="Times New Roman" w:cs="Times New Roman"/>
          <w:sz w:val="28"/>
          <w:szCs w:val="28"/>
        </w:rPr>
        <w:t>в сфере размещения</w:t>
      </w:r>
      <w:r w:rsidRPr="000E2935">
        <w:rPr>
          <w:rFonts w:ascii="Times New Roman" w:hAnsi="Times New Roman" w:cs="Times New Roman"/>
          <w:sz w:val="28"/>
          <w:szCs w:val="28"/>
        </w:rPr>
        <w:t xml:space="preserve"> некапитальных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(8 решений по проектам изменения схемы размещения НТО, 2 решения по проектам схемы размещения летнего кафе)</w:t>
      </w:r>
      <w:r w:rsidRPr="000E2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F5C" w:rsidRPr="009364E0" w:rsidRDefault="006F1F5C" w:rsidP="006F1F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4E0"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</w:p>
    <w:p w:rsidR="006F1F5C" w:rsidRPr="009364E0" w:rsidRDefault="006F1F5C" w:rsidP="006F1F5C"/>
    <w:tbl>
      <w:tblPr>
        <w:tblW w:w="15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637"/>
        <w:gridCol w:w="2821"/>
        <w:gridCol w:w="3644"/>
        <w:gridCol w:w="5953"/>
      </w:tblGrid>
      <w:tr w:rsidR="006F1F5C" w:rsidRPr="009364E0" w:rsidTr="000929BB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Pr="009364E0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пункт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Pr="009364E0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Pr="009364E0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Pr="009364E0" w:rsidRDefault="006F1F5C" w:rsidP="0009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6F1F5C" w:rsidRPr="009364E0" w:rsidTr="000929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5C" w:rsidRPr="009364E0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5C" w:rsidRPr="009364E0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НТО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Pr="009364E0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19.04.2016</w:t>
            </w:r>
          </w:p>
          <w:p w:rsidR="006F1F5C" w:rsidRPr="009364E0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СДБВ-01-02-30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C" w:rsidRPr="009364E0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отказе в согласовании проекта изменения схемы размещения нестационарных торговых объектов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Pr="009364E0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НТО «Бахчевой развал» со специализацией «бахчевые культуры» по адресу: Природно-исторический парк «Царицыно», </w:t>
            </w:r>
            <w:r w:rsidRPr="009364E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ул. Липецкая, 7</w:t>
            </w:r>
          </w:p>
        </w:tc>
      </w:tr>
      <w:tr w:rsidR="006F1F5C" w:rsidRPr="007312E9" w:rsidTr="0009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5C" w:rsidRPr="009364E0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5C" w:rsidRPr="009364E0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Pr="009364E0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июня 2016 года № СДБВ-01-02-60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5C" w:rsidRPr="009364E0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Pr="009364E0" w:rsidRDefault="006F1F5C" w:rsidP="000929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364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включения сезонных НТО</w:t>
            </w:r>
          </w:p>
          <w:p w:rsidR="006F1F5C" w:rsidRPr="009364E0" w:rsidRDefault="006F1F5C" w:rsidP="0009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4E0">
              <w:rPr>
                <w:rFonts w:ascii="Times New Roman" w:hAnsi="Times New Roman" w:cs="Times New Roman"/>
                <w:color w:val="0070C0"/>
                <w:spacing w:val="-3"/>
                <w:sz w:val="26"/>
                <w:szCs w:val="26"/>
              </w:rPr>
              <w:t>ул. Липецкая, вл. 5а</w:t>
            </w:r>
            <w:r w:rsidRPr="009364E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(ООПТ «Природно-</w:t>
            </w:r>
            <w:r w:rsidRPr="009364E0">
              <w:rPr>
                <w:rFonts w:ascii="Times New Roman" w:hAnsi="Times New Roman" w:cs="Times New Roman"/>
                <w:sz w:val="26"/>
                <w:szCs w:val="26"/>
              </w:rPr>
              <w:t>исторический парк «Царицыно»):</w:t>
            </w:r>
          </w:p>
          <w:p w:rsidR="006F1F5C" w:rsidRPr="009364E0" w:rsidRDefault="006F1F5C" w:rsidP="000929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36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364E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Тележка «Кондитерские изделия»</w:t>
            </w:r>
          </w:p>
          <w:p w:rsidR="006F1F5C" w:rsidRPr="007312E9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4E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- </w:t>
            </w:r>
            <w:r w:rsidRPr="009364E0">
              <w:rPr>
                <w:rFonts w:ascii="Times New Roman" w:hAnsi="Times New Roman" w:cs="Times New Roman"/>
                <w:sz w:val="26"/>
                <w:szCs w:val="26"/>
              </w:rPr>
              <w:t>Тележка «Мороженое»</w:t>
            </w:r>
          </w:p>
        </w:tc>
      </w:tr>
      <w:tr w:rsidR="006F1F5C" w:rsidRPr="007312E9" w:rsidTr="000929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5C" w:rsidRPr="007312E9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2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5C" w:rsidRPr="007312E9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летнее кафе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Pr="007312E9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19.04.2016</w:t>
            </w:r>
          </w:p>
          <w:p w:rsidR="006F1F5C" w:rsidRPr="007312E9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СДБВ-01-02-29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C" w:rsidRPr="007312E9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2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отказе в согласовании размещения сезонного </w:t>
            </w:r>
            <w:r w:rsidRPr="007312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(летнего) кафе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Pr="007312E9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26-й км МКАД, вл.6 (ООО «Сахара» - общей площадью 246кв.м.)</w:t>
            </w:r>
          </w:p>
        </w:tc>
      </w:tr>
      <w:tr w:rsidR="006F1F5C" w:rsidRPr="007312E9" w:rsidTr="000929B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C" w:rsidRPr="007312E9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C" w:rsidRPr="007312E9" w:rsidRDefault="006F1F5C" w:rsidP="0009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Pr="007312E9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декабря 2016 года № СДБВ-01-02-122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C" w:rsidRPr="007312E9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2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согласовании размещения сезонного (летнего) кафе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Pr="007312E9" w:rsidRDefault="006F1F5C" w:rsidP="0009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3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Бирюлевская</w:t>
            </w:r>
            <w:proofErr w:type="spellEnd"/>
            <w:r w:rsidRPr="0073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д.51, к.1 (ООО «БУРГЕР-РУС»)</w:t>
            </w:r>
          </w:p>
        </w:tc>
      </w:tr>
    </w:tbl>
    <w:p w:rsidR="006F1F5C" w:rsidRDefault="006F1F5C" w:rsidP="006F1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F5C" w:rsidRPr="007312E9" w:rsidRDefault="006F1F5C" w:rsidP="000151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517B" w:rsidRDefault="0001517B" w:rsidP="000151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93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Pr="000E2935">
        <w:rPr>
          <w:rFonts w:ascii="Times New Roman" w:hAnsi="Times New Roman" w:cs="Times New Roman"/>
          <w:sz w:val="28"/>
          <w:szCs w:val="28"/>
        </w:rPr>
        <w:t xml:space="preserve"> дополнительных мероприятий по социально-экономическому развитию округа</w:t>
      </w:r>
      <w:r>
        <w:rPr>
          <w:rFonts w:ascii="Times New Roman" w:hAnsi="Times New Roman" w:cs="Times New Roman"/>
          <w:sz w:val="28"/>
          <w:szCs w:val="28"/>
        </w:rPr>
        <w:t xml:space="preserve"> (1 решение </w:t>
      </w:r>
      <w:r w:rsidRPr="007C155C">
        <w:rPr>
          <w:rFonts w:ascii="Times New Roman" w:hAnsi="Times New Roman" w:cs="Times New Roman"/>
          <w:sz w:val="28"/>
          <w:szCs w:val="28"/>
        </w:rPr>
        <w:t>по ремонту квартир инвалидов, участников и ветеранов Великой Отечественной войны, вдов участников Великой Отечественной войны в 2016 году на сумму 342 751,45</w:t>
      </w:r>
      <w:r>
        <w:rPr>
          <w:rFonts w:ascii="Times New Roman" w:hAnsi="Times New Roman" w:cs="Times New Roman"/>
          <w:sz w:val="28"/>
          <w:szCs w:val="28"/>
        </w:rPr>
        <w:t xml:space="preserve"> руб.; 1 решение </w:t>
      </w:r>
      <w:r w:rsidRPr="003306DC">
        <w:rPr>
          <w:rFonts w:ascii="Times New Roman" w:hAnsi="Times New Roman" w:cs="Times New Roman"/>
          <w:sz w:val="28"/>
          <w:szCs w:val="28"/>
        </w:rPr>
        <w:t>по выборочному капитальному ремонту в многоквартирных домах района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3306DC">
        <w:rPr>
          <w:rFonts w:ascii="Times New Roman" w:hAnsi="Times New Roman" w:cs="Times New Roman"/>
          <w:sz w:val="28"/>
          <w:szCs w:val="28"/>
        </w:rPr>
        <w:t>ыборочная герметизация межпанельных швов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27 адресам,</w:t>
      </w:r>
      <w:r w:rsidRPr="00AA2635">
        <w:rPr>
          <w:rFonts w:ascii="Calibri" w:eastAsia="Calibri" w:hAnsi="Calibri" w:cs="Times New Roman"/>
          <w:sz w:val="28"/>
          <w:szCs w:val="28"/>
        </w:rPr>
        <w:t xml:space="preserve"> </w:t>
      </w:r>
      <w:r w:rsidRPr="00AA263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635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A2635">
        <w:rPr>
          <w:rFonts w:ascii="Times New Roman" w:hAnsi="Times New Roman" w:cs="Times New Roman"/>
          <w:sz w:val="28"/>
          <w:szCs w:val="28"/>
        </w:rPr>
        <w:t>по оказанию материальной помощи льготным категориям граждан, проживающих на территории района Бирюлево Восточное на сумму 6 903,59 руб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1517B" w:rsidRPr="007C28E3" w:rsidRDefault="0001517B" w:rsidP="00015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8E3">
        <w:rPr>
          <w:rFonts w:ascii="Times New Roman" w:eastAsia="Calibri" w:hAnsi="Times New Roman" w:cs="Times New Roman"/>
          <w:b/>
          <w:sz w:val="24"/>
          <w:szCs w:val="24"/>
        </w:rPr>
        <w:t>Адресный перечень</w:t>
      </w:r>
    </w:p>
    <w:p w:rsidR="0001517B" w:rsidRDefault="0001517B" w:rsidP="000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2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выполнение работ </w:t>
      </w:r>
      <w:r w:rsidRPr="007C2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выборочному капитальному ремонту </w:t>
      </w:r>
      <w:r w:rsidRPr="007C2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многоквартирных домах района Бирюлево Восточное ЮАО в 2016 году, за счет экономии средств, сложившейся по статье расходов по социально-экономическому развитию районов города Москвы</w:t>
      </w:r>
    </w:p>
    <w:p w:rsidR="006F1F5C" w:rsidRPr="007C28E3" w:rsidRDefault="006F1F5C" w:rsidP="000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(5-ый избирательный округ)</w:t>
      </w:r>
    </w:p>
    <w:tbl>
      <w:tblPr>
        <w:tblW w:w="7845" w:type="dxa"/>
        <w:tblInd w:w="1794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85"/>
        <w:gridCol w:w="1165"/>
        <w:gridCol w:w="1867"/>
      </w:tblGrid>
      <w:tr w:rsidR="00D62794" w:rsidRPr="007C28E3" w:rsidTr="006F1F5C">
        <w:trPr>
          <w:trHeight w:val="23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построй-</w:t>
            </w:r>
            <w:proofErr w:type="spellStart"/>
            <w:r w:rsidRPr="007C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Элементы, </w:t>
            </w:r>
          </w:p>
          <w:p w:rsidR="00D62794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и место их проведения</w:t>
            </w:r>
          </w:p>
          <w:p w:rsidR="00D62794" w:rsidRPr="006F1F5C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F5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ru-RU"/>
              </w:rPr>
              <w:t>выборочная герметизация межпанельных швов</w:t>
            </w:r>
          </w:p>
        </w:tc>
      </w:tr>
      <w:tr w:rsidR="00D62794" w:rsidRPr="007C28E3" w:rsidTr="006F1F5C">
        <w:trPr>
          <w:trHeight w:val="23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2794" w:rsidRPr="007C28E3" w:rsidTr="006F1F5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ул. Лебедянская д. 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П-46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794" w:rsidRPr="007C28E3" w:rsidTr="006F1F5C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ул. Липецкая д. 11, д. 15 к. 1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П-46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C28E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94" w:rsidRPr="007C28E3" w:rsidRDefault="00D62794" w:rsidP="006C24D0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</w:tbl>
    <w:p w:rsidR="0001517B" w:rsidRPr="007C28E3" w:rsidRDefault="0001517B" w:rsidP="000151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17B" w:rsidRDefault="0001517B" w:rsidP="000151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работы с населением по месту жительства (4 решения о</w:t>
      </w:r>
      <w:r w:rsidRPr="00E43FEC">
        <w:rPr>
          <w:rFonts w:ascii="Times New Roman" w:hAnsi="Times New Roman" w:cs="Times New Roman"/>
          <w:sz w:val="28"/>
          <w:szCs w:val="28"/>
        </w:rPr>
        <w:t xml:space="preserve">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>
        <w:rPr>
          <w:rFonts w:ascii="Times New Roman" w:hAnsi="Times New Roman" w:cs="Times New Roman"/>
          <w:sz w:val="28"/>
          <w:szCs w:val="28"/>
        </w:rPr>
        <w:t>с населением по месту жительства)</w:t>
      </w:r>
    </w:p>
    <w:p w:rsidR="0001517B" w:rsidRPr="00456148" w:rsidRDefault="0001517B" w:rsidP="000151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решение о переводе жилого помещения в нежилое в многоквартирном жилом доме.</w:t>
      </w:r>
      <w:r w:rsidRPr="00702C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Бирюлевская</w:t>
      </w:r>
      <w:proofErr w:type="spellEnd"/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53/1, кв. 206, 207</w:t>
      </w:r>
    </w:p>
    <w:p w:rsidR="0001517B" w:rsidRDefault="0001517B" w:rsidP="000151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0718">
        <w:rPr>
          <w:rFonts w:ascii="Times New Roman" w:hAnsi="Times New Roman" w:cs="Times New Roman"/>
          <w:sz w:val="28"/>
          <w:szCs w:val="28"/>
        </w:rPr>
        <w:t xml:space="preserve">- по согласованию мест размещения ярмарок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мониторинга их работы (2 решения - о </w:t>
      </w:r>
      <w:r w:rsidRPr="00E43FEC">
        <w:rPr>
          <w:rFonts w:ascii="Times New Roman" w:hAnsi="Times New Roman" w:cs="Times New Roman"/>
          <w:sz w:val="28"/>
          <w:szCs w:val="28"/>
        </w:rPr>
        <w:t>согласовании проекта перечня ярмарок выходного дня</w:t>
      </w:r>
      <w:r>
        <w:rPr>
          <w:rFonts w:ascii="Times New Roman" w:hAnsi="Times New Roman" w:cs="Times New Roman"/>
          <w:sz w:val="28"/>
          <w:szCs w:val="28"/>
        </w:rPr>
        <w:t>, с августа депутаты провели 30 мониторингов соблюдения требований по организации ярмарки выходного дня).</w:t>
      </w:r>
    </w:p>
    <w:p w:rsidR="0001517B" w:rsidRDefault="0001517B" w:rsidP="0001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7B" w:rsidRPr="000E2935" w:rsidRDefault="0001517B" w:rsidP="0001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 и активно проходили заседания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заслушиванием</w:t>
      </w:r>
      <w:r w:rsidRP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отчетом главы управы.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задавали много вопросов, вносили предложения. </w:t>
      </w:r>
    </w:p>
    <w:p w:rsidR="0001517B" w:rsidRPr="000E2935" w:rsidRDefault="0001517B" w:rsidP="00015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7B" w:rsidRPr="000E2935" w:rsidRDefault="0001517B" w:rsidP="0001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Заслушивание отчета главы управы района Бирюлево Восточное города Москвы и информации руководителей городских организаций:</w:t>
      </w:r>
    </w:p>
    <w:p w:rsidR="0001517B" w:rsidRPr="000E2935" w:rsidRDefault="0001517B" w:rsidP="00015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828"/>
      </w:tblGrid>
      <w:tr w:rsidR="0001517B" w:rsidRPr="000E2935" w:rsidTr="006C24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заседания ФИО, должность</w:t>
            </w:r>
          </w:p>
        </w:tc>
      </w:tr>
      <w:tr w:rsidR="0001517B" w:rsidRPr="000E2935" w:rsidTr="006C24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по обслуживанию населения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4561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21.01.2016 руководитель </w:t>
            </w:r>
            <w:proofErr w:type="spellStart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</w:t>
            </w:r>
            <w:proofErr w:type="spellEnd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01517B" w:rsidRPr="000E2935" w:rsidTr="006C24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ТЦСО «Царицынский»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филиалов «Бирюлево Восточное» и «Бирюлево»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4561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18.02.2016 директор </w:t>
            </w:r>
            <w:proofErr w:type="spellStart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Буртник</w:t>
            </w:r>
            <w:proofErr w:type="spellEnd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Иванович</w:t>
            </w:r>
          </w:p>
        </w:tc>
      </w:tr>
      <w:tr w:rsidR="0001517B" w:rsidRPr="000E2935" w:rsidTr="006C24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 № 52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филиалов 1 и 3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4561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18.02.2016 </w:t>
            </w:r>
            <w:proofErr w:type="spellStart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глав.врач</w:t>
            </w:r>
            <w:proofErr w:type="spellEnd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Балашов Дмитрий Владимирович</w:t>
            </w:r>
          </w:p>
        </w:tc>
      </w:tr>
      <w:tr w:rsidR="0001517B" w:rsidRPr="000E2935" w:rsidTr="006C24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ДГП № 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филиалов 1 и 3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4561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18.02.2016 глав. врач </w:t>
            </w:r>
            <w:proofErr w:type="spellStart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Кабулова</w:t>
            </w:r>
            <w:proofErr w:type="spellEnd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Анатольевна</w:t>
            </w:r>
          </w:p>
        </w:tc>
      </w:tr>
      <w:tr w:rsidR="0001517B" w:rsidRPr="000E2935" w:rsidTr="006C24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Управа района Бирюлево Восточное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управы района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4561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24.03.2016 глава управы </w:t>
            </w:r>
            <w:proofErr w:type="spellStart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</w:t>
            </w:r>
            <w:proofErr w:type="spellEnd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Викторович</w:t>
            </w:r>
          </w:p>
        </w:tc>
      </w:tr>
      <w:tr w:rsidR="0001517B" w:rsidRPr="000E2935" w:rsidTr="006C24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Бирюлево Восточное»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учреждения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4561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03.03.2016 руководитель </w:t>
            </w:r>
            <w:proofErr w:type="spellStart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Кельменчук</w:t>
            </w:r>
            <w:proofErr w:type="spellEnd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Александровна</w:t>
            </w:r>
          </w:p>
        </w:tc>
      </w:tr>
      <w:tr w:rsidR="0001517B" w:rsidRPr="000E2935" w:rsidTr="006C24D0">
        <w:trPr>
          <w:trHeight w:val="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Дирекция природной территории «Царицыно» ГПБУ «</w:t>
            </w:r>
            <w:proofErr w:type="spellStart"/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ирекции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0E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B" w:rsidRPr="00456148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17.03.2016 директор </w:t>
            </w:r>
            <w:proofErr w:type="spellStart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Хрунов</w:t>
            </w:r>
            <w:proofErr w:type="spellEnd"/>
            <w:r w:rsidRPr="004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Григорьевич</w:t>
            </w:r>
          </w:p>
        </w:tc>
      </w:tr>
      <w:tr w:rsidR="0001517B" w:rsidRPr="000E2935" w:rsidTr="006C24D0">
        <w:trPr>
          <w:trHeight w:val="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ДСЦ «Дружба»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B" w:rsidRPr="000E2935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учреждения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B" w:rsidRPr="00956711" w:rsidRDefault="0001517B" w:rsidP="006C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23.16.2016 </w:t>
            </w:r>
            <w:proofErr w:type="spellStart"/>
            <w:r w:rsidRPr="0095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95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Pr="0095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Диденко Людмила Петровна</w:t>
            </w:r>
          </w:p>
        </w:tc>
      </w:tr>
    </w:tbl>
    <w:p w:rsidR="0001517B" w:rsidRPr="00456148" w:rsidRDefault="0001517B" w:rsidP="0001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01517B" w:rsidRPr="00456148" w:rsidRDefault="0001517B" w:rsidP="000151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не оставляли без внимания и вопросы безопасности и общественного порядка в районе БВ. </w:t>
      </w:r>
    </w:p>
    <w:p w:rsidR="0001517B" w:rsidRPr="00456148" w:rsidRDefault="0001517B" w:rsidP="0001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2016 году были заслушаны отчеты начальника Отдела МВД России по району Бирюлево Восточное «</w:t>
      </w:r>
      <w:r w:rsidRPr="0045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итогах работы Отдела МВД России по району Бирюлево Восточное </w:t>
      </w:r>
      <w:proofErr w:type="spellStart"/>
      <w:r w:rsidRPr="0045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г.Москвы</w:t>
      </w:r>
      <w:proofErr w:type="spellEnd"/>
      <w:r w:rsidRPr="0045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12 месяцев </w:t>
      </w:r>
      <w:r w:rsidRPr="004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года» и председателя Совета ОПОП по району Бирюлево Восточное «О </w:t>
      </w:r>
      <w:r w:rsidRPr="00456148">
        <w:rPr>
          <w:rFonts w:ascii="Times New Roman" w:hAnsi="Times New Roman" w:cs="Times New Roman"/>
          <w:iCs/>
          <w:sz w:val="28"/>
          <w:szCs w:val="28"/>
        </w:rPr>
        <w:t>взаимодействии общественных пунктов охраны порядка на территории муниципального округа Бирюлево Восточное с органами местного самоуправления</w:t>
      </w:r>
      <w:r w:rsidRPr="00456148">
        <w:rPr>
          <w:rFonts w:ascii="Times New Roman" w:hAnsi="Times New Roman" w:cs="Times New Roman"/>
          <w:b/>
          <w:iCs/>
          <w:sz w:val="28"/>
          <w:szCs w:val="28"/>
        </w:rPr>
        <w:t>».</w:t>
      </w:r>
    </w:p>
    <w:p w:rsidR="0001517B" w:rsidRDefault="0001517B" w:rsidP="0001517B">
      <w:pPr>
        <w:spacing w:after="0" w:line="240" w:lineRule="auto"/>
        <w:ind w:left="4536"/>
        <w:rPr>
          <w:rFonts w:ascii="Times New Roman" w:hAnsi="Times New Roman"/>
          <w:u w:val="single"/>
        </w:rPr>
      </w:pPr>
    </w:p>
    <w:p w:rsidR="000929BB" w:rsidRPr="000F02DF" w:rsidRDefault="000929BB" w:rsidP="009364E0">
      <w:pPr>
        <w:pStyle w:val="a4"/>
        <w:jc w:val="left"/>
        <w:rPr>
          <w:b/>
          <w:bCs/>
          <w:color w:val="000000"/>
          <w:szCs w:val="28"/>
        </w:rPr>
      </w:pPr>
      <w:r>
        <w:rPr>
          <w:b/>
          <w:szCs w:val="28"/>
        </w:rPr>
        <w:t>В 2016 году</w:t>
      </w:r>
      <w:r w:rsidRPr="000F02DF">
        <w:rPr>
          <w:b/>
          <w:bCs/>
          <w:color w:val="000000"/>
          <w:szCs w:val="28"/>
        </w:rPr>
        <w:t xml:space="preserve"> являлась председателем Комиссии Совета депутатов </w:t>
      </w:r>
    </w:p>
    <w:p w:rsidR="000929BB" w:rsidRDefault="000929BB" w:rsidP="009364E0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02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Бирюлево Восточное по организации работы Совета депутатов и осуществлению контроля 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F02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работой органов и должностных лиц местного самоупр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авления (регламентная).</w:t>
      </w:r>
    </w:p>
    <w:p w:rsidR="000929BB" w:rsidRPr="000F02DF" w:rsidRDefault="000929BB" w:rsidP="000929BB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4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2DF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было проведено </w:t>
      </w:r>
      <w:r w:rsidRPr="000F02DF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0F02D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Комиссии, из которых </w:t>
      </w:r>
      <w:r w:rsidRPr="000F0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14 - </w:t>
      </w:r>
      <w:r w:rsidRPr="000F02DF">
        <w:rPr>
          <w:rFonts w:ascii="Times New Roman" w:hAnsi="Times New Roman" w:cs="Times New Roman"/>
          <w:color w:val="000000"/>
          <w:sz w:val="28"/>
          <w:szCs w:val="28"/>
        </w:rPr>
        <w:t>совместных.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2D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F02DF">
        <w:rPr>
          <w:rFonts w:ascii="Times New Roman" w:hAnsi="Times New Roman" w:cs="Times New Roman"/>
          <w:sz w:val="28"/>
          <w:szCs w:val="28"/>
        </w:rPr>
        <w:t xml:space="preserve">заседаниях Комиссии было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4E0">
        <w:rPr>
          <w:rFonts w:ascii="Times New Roman" w:hAnsi="Times New Roman" w:cs="Times New Roman"/>
          <w:sz w:val="28"/>
          <w:szCs w:val="28"/>
        </w:rPr>
        <w:t xml:space="preserve">    </w:t>
      </w:r>
      <w:r w:rsidR="00C9796D">
        <w:rPr>
          <w:rFonts w:ascii="Times New Roman" w:hAnsi="Times New Roman" w:cs="Times New Roman"/>
          <w:sz w:val="28"/>
          <w:szCs w:val="28"/>
        </w:rPr>
        <w:t xml:space="preserve">  </w:t>
      </w:r>
      <w:r w:rsidRPr="000F02DF">
        <w:rPr>
          <w:rFonts w:ascii="Times New Roman" w:hAnsi="Times New Roman" w:cs="Times New Roman"/>
          <w:sz w:val="28"/>
          <w:szCs w:val="28"/>
        </w:rPr>
        <w:t>рассмотрено 69 вопросов</w:t>
      </w:r>
      <w:r w:rsidRPr="000F02DF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подготовлены </w:t>
      </w:r>
      <w:r w:rsidRPr="000F02DF">
        <w:rPr>
          <w:rFonts w:ascii="Times New Roman" w:hAnsi="Times New Roman" w:cs="Times New Roman"/>
          <w:b/>
          <w:color w:val="000000"/>
          <w:sz w:val="28"/>
          <w:szCs w:val="28"/>
        </w:rPr>
        <w:t>42</w:t>
      </w:r>
      <w:r w:rsidRPr="000F02DF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 и </w:t>
      </w:r>
      <w:r w:rsidRPr="000F02DF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0F02DF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протокольных решений, которые п</w:t>
      </w:r>
      <w:r w:rsidRPr="000F0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риняты и одобрены </w:t>
      </w:r>
      <w:r w:rsidR="00C979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0F02DF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депутатов.</w:t>
      </w:r>
    </w:p>
    <w:p w:rsidR="000929BB" w:rsidRPr="000F02DF" w:rsidRDefault="000929BB" w:rsidP="000929BB">
      <w:pPr>
        <w:pStyle w:val="a4"/>
        <w:rPr>
          <w:b/>
          <w:bCs/>
          <w:color w:val="000000"/>
          <w:szCs w:val="28"/>
        </w:rPr>
      </w:pPr>
      <w:r w:rsidRPr="000F02DF">
        <w:rPr>
          <w:b/>
          <w:bCs/>
          <w:color w:val="000000"/>
          <w:szCs w:val="28"/>
        </w:rPr>
        <w:t>На заседаниях рассматривались вопросы:</w:t>
      </w:r>
    </w:p>
    <w:p w:rsidR="000929BB" w:rsidRPr="000F02DF" w:rsidRDefault="000929BB" w:rsidP="000929BB">
      <w:pPr>
        <w:pStyle w:val="a4"/>
        <w:rPr>
          <w:szCs w:val="28"/>
        </w:rPr>
      </w:pPr>
      <w:r w:rsidRPr="000F02DF">
        <w:rPr>
          <w:szCs w:val="28"/>
        </w:rPr>
        <w:t>- о внесении изменений в Устав муниципального округа Бирюлево Восточное</w:t>
      </w:r>
      <w:r w:rsidRPr="000F02DF">
        <w:rPr>
          <w:color w:val="C00000"/>
          <w:szCs w:val="28"/>
        </w:rPr>
        <w:t xml:space="preserve"> </w:t>
      </w:r>
      <w:r w:rsidRPr="000F02DF">
        <w:rPr>
          <w:szCs w:val="28"/>
        </w:rPr>
        <w:t>и в Регламент Совета депутатов муниципального округа Бирюлево Восточное;</w:t>
      </w:r>
    </w:p>
    <w:p w:rsidR="000929BB" w:rsidRPr="000F02DF" w:rsidRDefault="000929BB" w:rsidP="000929BB">
      <w:pPr>
        <w:pStyle w:val="a4"/>
        <w:rPr>
          <w:b/>
          <w:szCs w:val="28"/>
        </w:rPr>
      </w:pPr>
    </w:p>
    <w:p w:rsidR="000929BB" w:rsidRPr="000F02DF" w:rsidRDefault="000929BB" w:rsidP="000929BB">
      <w:pPr>
        <w:pStyle w:val="a4"/>
        <w:rPr>
          <w:rFonts w:eastAsia="Calibri"/>
          <w:szCs w:val="28"/>
          <w:lang w:eastAsia="en-US"/>
        </w:rPr>
      </w:pPr>
      <w:r w:rsidRPr="000F02DF">
        <w:rPr>
          <w:szCs w:val="28"/>
        </w:rPr>
        <w:t xml:space="preserve">- об утверждении Порядка </w:t>
      </w:r>
      <w:r w:rsidRPr="000F02DF">
        <w:rPr>
          <w:bCs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0F02DF">
        <w:rPr>
          <w:rFonts w:eastAsia="Calibri"/>
          <w:szCs w:val="28"/>
          <w:lang w:eastAsia="en-US"/>
        </w:rPr>
        <w:t>муниципального округа Бирюлево Восточное</w:t>
      </w:r>
    </w:p>
    <w:p w:rsidR="000929BB" w:rsidRPr="000F02DF" w:rsidRDefault="000929BB" w:rsidP="000929BB">
      <w:pPr>
        <w:pStyle w:val="a4"/>
        <w:rPr>
          <w:szCs w:val="28"/>
          <w:lang w:eastAsia="x-none"/>
        </w:rPr>
      </w:pPr>
    </w:p>
    <w:p w:rsidR="000929BB" w:rsidRPr="000F02DF" w:rsidRDefault="000929BB" w:rsidP="000929BB">
      <w:pPr>
        <w:pStyle w:val="a4"/>
        <w:rPr>
          <w:szCs w:val="28"/>
        </w:rPr>
      </w:pPr>
      <w:r w:rsidRPr="000F02DF">
        <w:rPr>
          <w:szCs w:val="28"/>
        </w:rPr>
        <w:t>- об утверждении Порядка проведения отчета депутата Совета депутатов муниципального округа Бирюлево Восточное перед избирателями</w:t>
      </w:r>
      <w:r>
        <w:rPr>
          <w:szCs w:val="28"/>
        </w:rPr>
        <w:t>.</w:t>
      </w:r>
    </w:p>
    <w:p w:rsidR="000929BB" w:rsidRPr="000F02DF" w:rsidRDefault="000929BB" w:rsidP="000929BB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0F02DF">
        <w:rPr>
          <w:rFonts w:ascii="Times New Roman" w:hAnsi="Times New Roman" w:cs="Times New Roman"/>
          <w:sz w:val="28"/>
          <w:szCs w:val="28"/>
        </w:rPr>
        <w:t>- об утверждении Порядка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0929BB" w:rsidRPr="000F02DF" w:rsidRDefault="000929BB" w:rsidP="000929BB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DF">
        <w:rPr>
          <w:rFonts w:ascii="Times New Roman" w:hAnsi="Times New Roman" w:cs="Times New Roman"/>
          <w:sz w:val="28"/>
          <w:szCs w:val="28"/>
        </w:rPr>
        <w:t xml:space="preserve">- 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0F02DF">
        <w:rPr>
          <w:rFonts w:ascii="Times New Roman" w:hAnsi="Times New Roman" w:cs="Times New Roman"/>
          <w:sz w:val="28"/>
          <w:szCs w:val="28"/>
        </w:rPr>
        <w:lastRenderedPageBreak/>
        <w:t>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реализации;</w:t>
      </w:r>
    </w:p>
    <w:p w:rsidR="000929BB" w:rsidRPr="000F02DF" w:rsidRDefault="000929BB" w:rsidP="000929BB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DF">
        <w:rPr>
          <w:rFonts w:ascii="Times New Roman" w:hAnsi="Times New Roman" w:cs="Times New Roman"/>
          <w:sz w:val="28"/>
          <w:szCs w:val="28"/>
        </w:rPr>
        <w:t>- об утверждении Правил аккредитации журналистов средств массовой информации при органах местного самоуправления муниципального округа Бирюлево Восточное.</w:t>
      </w:r>
    </w:p>
    <w:p w:rsidR="000929BB" w:rsidRPr="000F02DF" w:rsidRDefault="000929BB" w:rsidP="000929BB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0F02DF">
        <w:rPr>
          <w:rFonts w:ascii="Times New Roman" w:hAnsi="Times New Roman" w:cs="Times New Roman"/>
          <w:sz w:val="28"/>
          <w:szCs w:val="28"/>
        </w:rPr>
        <w:t>- о</w:t>
      </w:r>
      <w:r w:rsidRPr="000F02DF">
        <w:rPr>
          <w:rFonts w:ascii="Times New Roman" w:hAnsi="Times New Roman" w:cs="Times New Roman"/>
          <w:bCs/>
          <w:sz w:val="28"/>
          <w:szCs w:val="28"/>
        </w:rPr>
        <w:t xml:space="preserve"> комиссии Совета депутатов </w:t>
      </w:r>
      <w:r w:rsidRPr="000F02DF">
        <w:rPr>
          <w:rFonts w:ascii="Times New Roman" w:hAnsi="Times New Roman" w:cs="Times New Roman"/>
          <w:sz w:val="28"/>
          <w:szCs w:val="28"/>
        </w:rPr>
        <w:t xml:space="preserve">муниципального округа Бирюлево Восточное </w:t>
      </w:r>
      <w:r w:rsidRPr="000F02DF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0F02DF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коррупции;</w:t>
      </w:r>
    </w:p>
    <w:p w:rsidR="000929BB" w:rsidRPr="000F02DF" w:rsidRDefault="000929BB" w:rsidP="000929BB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0F02DF">
        <w:rPr>
          <w:rFonts w:ascii="Times New Roman" w:hAnsi="Times New Roman" w:cs="Times New Roman"/>
          <w:sz w:val="28"/>
          <w:szCs w:val="28"/>
        </w:rPr>
        <w:t>- о досрочном прекращении полномочий депутата Совета депутатов муниципального округа Бирюлево Восточное Щедровой Л.В.;</w:t>
      </w:r>
    </w:p>
    <w:p w:rsidR="000929BB" w:rsidRPr="000F02DF" w:rsidRDefault="000929BB" w:rsidP="000929BB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02DF">
        <w:rPr>
          <w:rFonts w:ascii="Times New Roman" w:hAnsi="Times New Roman" w:cs="Times New Roman"/>
          <w:sz w:val="28"/>
          <w:szCs w:val="28"/>
        </w:rPr>
        <w:t>- о заслушивании отчета главы управы района и информации руководителей городских организаций;</w:t>
      </w:r>
    </w:p>
    <w:p w:rsidR="000929BB" w:rsidRPr="000F02DF" w:rsidRDefault="000929BB" w:rsidP="000929BB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02DF">
        <w:rPr>
          <w:rFonts w:ascii="Times New Roman" w:hAnsi="Times New Roman" w:cs="Times New Roman"/>
          <w:sz w:val="28"/>
          <w:szCs w:val="28"/>
        </w:rPr>
        <w:t>- об отчете главы муниципального округа, депутатов и комиссий Совета депутатов;</w:t>
      </w:r>
    </w:p>
    <w:p w:rsidR="000929BB" w:rsidRPr="000F02DF" w:rsidRDefault="000929BB" w:rsidP="000929BB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02DF">
        <w:rPr>
          <w:rFonts w:ascii="Times New Roman" w:hAnsi="Times New Roman" w:cs="Times New Roman"/>
          <w:sz w:val="28"/>
          <w:szCs w:val="28"/>
        </w:rPr>
        <w:t>- об отчете и плане комиссии по противодействию коррупции в муниципальном округе Бирюлево Восточное;</w:t>
      </w:r>
    </w:p>
    <w:p w:rsidR="000929BB" w:rsidRPr="000F02DF" w:rsidRDefault="000929BB" w:rsidP="000929BB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02DF">
        <w:rPr>
          <w:rFonts w:ascii="Times New Roman" w:hAnsi="Times New Roman" w:cs="Times New Roman"/>
          <w:sz w:val="28"/>
          <w:szCs w:val="28"/>
        </w:rPr>
        <w:t>- о награждении грамотами и благодарственными письмами;</w:t>
      </w:r>
    </w:p>
    <w:p w:rsidR="000929BB" w:rsidRPr="000F02DF" w:rsidRDefault="000929BB" w:rsidP="000929BB">
      <w:pPr>
        <w:pStyle w:val="a4"/>
        <w:rPr>
          <w:bCs/>
          <w:szCs w:val="28"/>
        </w:rPr>
      </w:pPr>
      <w:r w:rsidRPr="000F02DF">
        <w:rPr>
          <w:bCs/>
          <w:szCs w:val="28"/>
        </w:rPr>
        <w:t>- о подготовке ежеквартальных планов и повесток дня заседаний Совета депутатов.</w:t>
      </w:r>
    </w:p>
    <w:p w:rsidR="000929BB" w:rsidRPr="000F02DF" w:rsidRDefault="000929BB" w:rsidP="000929BB">
      <w:pPr>
        <w:spacing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F02DF">
        <w:rPr>
          <w:rFonts w:ascii="Times New Roman" w:hAnsi="Times New Roman" w:cs="Times New Roman"/>
          <w:bCs/>
          <w:sz w:val="28"/>
          <w:szCs w:val="28"/>
          <w:lang w:eastAsia="x-none"/>
        </w:rPr>
        <w:t>и другие вопросы.</w:t>
      </w:r>
    </w:p>
    <w:p w:rsidR="000929BB" w:rsidRDefault="000929BB" w:rsidP="0001517B">
      <w:pPr>
        <w:spacing w:after="0" w:line="240" w:lineRule="auto"/>
        <w:ind w:left="4536"/>
        <w:rPr>
          <w:rFonts w:ascii="Times New Roman" w:hAnsi="Times New Roman"/>
          <w:u w:val="single"/>
        </w:rPr>
      </w:pPr>
    </w:p>
    <w:p w:rsidR="009364E0" w:rsidRPr="00C9796D" w:rsidRDefault="009364E0" w:rsidP="00C979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96D">
        <w:rPr>
          <w:rFonts w:ascii="Times New Roman" w:hAnsi="Times New Roman"/>
          <w:sz w:val="28"/>
          <w:szCs w:val="28"/>
        </w:rPr>
        <w:t xml:space="preserve">Я также являюсь членом комиссии по организации выборных мероприятий местного референдума, взаимодействию с общественными </w:t>
      </w:r>
      <w:r w:rsidR="00C9796D" w:rsidRPr="00C9796D">
        <w:rPr>
          <w:rFonts w:ascii="Times New Roman" w:hAnsi="Times New Roman"/>
          <w:sz w:val="28"/>
          <w:szCs w:val="28"/>
        </w:rPr>
        <w:t>объединениями и информированию (выборной) и комиссии по развитию муниципального округа Бирюлево Восточное.</w:t>
      </w:r>
    </w:p>
    <w:p w:rsidR="0001517B" w:rsidRDefault="0001517B" w:rsidP="0001517B"/>
    <w:p w:rsidR="00AD72EE" w:rsidRDefault="00C9796D" w:rsidP="00AD72E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96D">
        <w:rPr>
          <w:rFonts w:ascii="Times New Roman" w:hAnsi="Times New Roman" w:cs="Times New Roman"/>
          <w:sz w:val="28"/>
          <w:szCs w:val="28"/>
        </w:rPr>
        <w:t>В управе района Бирюлево Восточное – член координационного Совета по взаимодействию территориальных органов исполнительной власти и органов местного самоуправления.</w:t>
      </w:r>
      <w:r w:rsidR="00AD72EE" w:rsidRPr="00AD72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72EE" w:rsidRDefault="00AD72EE" w:rsidP="00AD72E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72EE" w:rsidRDefault="00AD72EE" w:rsidP="00AD72E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72EE" w:rsidRPr="00E62067" w:rsidRDefault="00AD72EE" w:rsidP="00AD72E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0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 задачах на 2017 год:</w:t>
      </w:r>
      <w:r w:rsidRPr="00E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D72EE" w:rsidRPr="002858C6" w:rsidRDefault="00AD72EE" w:rsidP="00AD72E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28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и социально значимым вопросом остается вопрос социально – экономического развития муниципального округа Бирюлево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Восточное. Улучшение качества </w:t>
      </w:r>
      <w:r w:rsidRPr="0028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на территории района, поэтому в 2017 году считаю необходимым сосредоточить основные усилия органов местного самоуправления на следующих направлениях:</w:t>
      </w:r>
    </w:p>
    <w:p w:rsidR="00AD72EE" w:rsidRPr="002858C6" w:rsidRDefault="00AD72EE" w:rsidP="00AD72E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28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полномочий, установленных </w:t>
      </w:r>
      <w:r w:rsidRPr="0028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города Москвы от 11.07.2012 г. № 39   «О наделении органов местного самоуправления муниципальных округов в городе Москве отдельными полномочиями города Москвы»;  </w:t>
      </w:r>
    </w:p>
    <w:p w:rsidR="00AD72EE" w:rsidRDefault="00AD72EE" w:rsidP="00AD72E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6D" w:rsidRPr="00C9796D" w:rsidRDefault="00AD72EE" w:rsidP="00AD72E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9796D" w:rsidRPr="00C9796D" w:rsidSect="006F1F5C">
          <w:pgSz w:w="16838" w:h="11906" w:orient="landscape"/>
          <w:pgMar w:top="1134" w:right="993" w:bottom="707" w:left="426" w:header="708" w:footer="708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8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организационное, информационное и материально-техническое обеспечение подготовки и проведения муниципальных выборов, провести работу по повышению правовой культуры избирателей.</w:t>
      </w:r>
    </w:p>
    <w:p w:rsidR="0001517B" w:rsidRDefault="0001517B" w:rsidP="0001517B">
      <w:pPr>
        <w:spacing w:after="0" w:line="240" w:lineRule="auto"/>
        <w:rPr>
          <w:rFonts w:ascii="Times New Roman" w:hAnsi="Times New Roman"/>
          <w:sz w:val="24"/>
          <w:szCs w:val="24"/>
        </w:rPr>
        <w:sectPr w:rsidR="0001517B" w:rsidSect="0088071C">
          <w:pgSz w:w="16838" w:h="11906" w:orient="landscape"/>
          <w:pgMar w:top="709" w:right="425" w:bottom="1134" w:left="1134" w:header="709" w:footer="709" w:gutter="0"/>
          <w:cols w:space="720"/>
          <w:docGrid w:linePitch="299"/>
        </w:sectPr>
      </w:pPr>
    </w:p>
    <w:p w:rsidR="0088071C" w:rsidRDefault="0088071C" w:rsidP="00840922">
      <w:pPr>
        <w:sectPr w:rsidR="0088071C" w:rsidSect="008655F0">
          <w:pgSz w:w="11906" w:h="16838"/>
          <w:pgMar w:top="993" w:right="707" w:bottom="426" w:left="1134" w:header="708" w:footer="708" w:gutter="0"/>
          <w:cols w:space="720"/>
          <w:docGrid w:linePitch="299"/>
        </w:sectPr>
      </w:pPr>
    </w:p>
    <w:p w:rsidR="0088071C" w:rsidRDefault="0088071C" w:rsidP="00840922">
      <w:pPr>
        <w:spacing w:after="0" w:line="240" w:lineRule="auto"/>
        <w:rPr>
          <w:rFonts w:ascii="Times New Roman" w:hAnsi="Times New Roman"/>
          <w:sz w:val="24"/>
          <w:szCs w:val="24"/>
        </w:rPr>
        <w:sectPr w:rsidR="0088071C" w:rsidSect="0088071C">
          <w:pgSz w:w="16838" w:h="11906" w:orient="landscape"/>
          <w:pgMar w:top="709" w:right="425" w:bottom="1134" w:left="1134" w:header="709" w:footer="709" w:gutter="0"/>
          <w:cols w:space="720"/>
          <w:docGrid w:linePitch="299"/>
        </w:sectPr>
      </w:pPr>
    </w:p>
    <w:p w:rsidR="000E2935" w:rsidRPr="00505B34" w:rsidRDefault="000E2935" w:rsidP="001C54B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  <w:sectPr w:rsidR="000E2935" w:rsidRPr="00505B34" w:rsidSect="000E2935">
          <w:pgSz w:w="11906" w:h="16838"/>
          <w:pgMar w:top="567" w:right="709" w:bottom="425" w:left="1134" w:header="708" w:footer="708" w:gutter="0"/>
          <w:cols w:space="720"/>
          <w:docGrid w:linePitch="299"/>
        </w:sectPr>
      </w:pPr>
    </w:p>
    <w:p w:rsidR="00D50646" w:rsidRPr="00AD72EE" w:rsidRDefault="00D50646" w:rsidP="00D50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50646" w:rsidRPr="000E2935" w:rsidRDefault="00D50646" w:rsidP="00D5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646" w:rsidRPr="000E2935" w:rsidRDefault="00D50646" w:rsidP="00D5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935" w:rsidRPr="000E2935" w:rsidRDefault="000E2935" w:rsidP="00D506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u w:val="single"/>
          <w:lang w:eastAsia="ru-RU"/>
        </w:rPr>
      </w:pPr>
    </w:p>
    <w:sectPr w:rsidR="000E2935" w:rsidRPr="000E2935" w:rsidSect="000E2935">
      <w:pgSz w:w="11906" w:h="16838"/>
      <w:pgMar w:top="567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C2EF0"/>
    <w:multiLevelType w:val="hybridMultilevel"/>
    <w:tmpl w:val="87C0763A"/>
    <w:lvl w:ilvl="0" w:tplc="8B687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CC0DCC"/>
    <w:multiLevelType w:val="hybridMultilevel"/>
    <w:tmpl w:val="9DB234EC"/>
    <w:lvl w:ilvl="0" w:tplc="C16CD61C">
      <w:start w:val="1"/>
      <w:numFmt w:val="decimal"/>
      <w:lvlText w:val="%1."/>
      <w:lvlJc w:val="left"/>
      <w:pPr>
        <w:ind w:left="135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35"/>
    <w:rsid w:val="00003244"/>
    <w:rsid w:val="0001517B"/>
    <w:rsid w:val="00017E4C"/>
    <w:rsid w:val="00034617"/>
    <w:rsid w:val="000929BB"/>
    <w:rsid w:val="000A685E"/>
    <w:rsid w:val="000B52A8"/>
    <w:rsid w:val="000C197D"/>
    <w:rsid w:val="000C2C8D"/>
    <w:rsid w:val="000D0469"/>
    <w:rsid w:val="000D0C8A"/>
    <w:rsid w:val="000E2935"/>
    <w:rsid w:val="00117357"/>
    <w:rsid w:val="001216FD"/>
    <w:rsid w:val="00137A7C"/>
    <w:rsid w:val="00145C41"/>
    <w:rsid w:val="00180323"/>
    <w:rsid w:val="001C54BE"/>
    <w:rsid w:val="001D5450"/>
    <w:rsid w:val="001E21F1"/>
    <w:rsid w:val="001F5A7A"/>
    <w:rsid w:val="00206800"/>
    <w:rsid w:val="002149B1"/>
    <w:rsid w:val="002155C4"/>
    <w:rsid w:val="00227D04"/>
    <w:rsid w:val="00233943"/>
    <w:rsid w:val="002858C6"/>
    <w:rsid w:val="002F5818"/>
    <w:rsid w:val="002F732F"/>
    <w:rsid w:val="00320984"/>
    <w:rsid w:val="003306DC"/>
    <w:rsid w:val="00334605"/>
    <w:rsid w:val="00340174"/>
    <w:rsid w:val="003833DC"/>
    <w:rsid w:val="00397683"/>
    <w:rsid w:val="003C3C86"/>
    <w:rsid w:val="003D0C5C"/>
    <w:rsid w:val="003D4AD0"/>
    <w:rsid w:val="003D7E74"/>
    <w:rsid w:val="003E71E0"/>
    <w:rsid w:val="003F0506"/>
    <w:rsid w:val="004353DF"/>
    <w:rsid w:val="00452076"/>
    <w:rsid w:val="00462CFF"/>
    <w:rsid w:val="004634A9"/>
    <w:rsid w:val="00463701"/>
    <w:rsid w:val="004676AF"/>
    <w:rsid w:val="00486CF6"/>
    <w:rsid w:val="004B0198"/>
    <w:rsid w:val="004B0724"/>
    <w:rsid w:val="004C1EF5"/>
    <w:rsid w:val="004E0D15"/>
    <w:rsid w:val="00505B34"/>
    <w:rsid w:val="005107B4"/>
    <w:rsid w:val="00530FA1"/>
    <w:rsid w:val="005651F1"/>
    <w:rsid w:val="00587EFF"/>
    <w:rsid w:val="00593769"/>
    <w:rsid w:val="005A2F6A"/>
    <w:rsid w:val="005A61A5"/>
    <w:rsid w:val="005C5303"/>
    <w:rsid w:val="005D24C4"/>
    <w:rsid w:val="005E200A"/>
    <w:rsid w:val="005E2265"/>
    <w:rsid w:val="00622B92"/>
    <w:rsid w:val="00640E15"/>
    <w:rsid w:val="00654BCD"/>
    <w:rsid w:val="00670783"/>
    <w:rsid w:val="006739AE"/>
    <w:rsid w:val="0068237B"/>
    <w:rsid w:val="00682BB5"/>
    <w:rsid w:val="006B299B"/>
    <w:rsid w:val="006C24D0"/>
    <w:rsid w:val="006F1F5C"/>
    <w:rsid w:val="00703A70"/>
    <w:rsid w:val="007064AD"/>
    <w:rsid w:val="007472CA"/>
    <w:rsid w:val="007832B7"/>
    <w:rsid w:val="007C155C"/>
    <w:rsid w:val="007C78AA"/>
    <w:rsid w:val="007E4E82"/>
    <w:rsid w:val="00826A42"/>
    <w:rsid w:val="00840922"/>
    <w:rsid w:val="0084450A"/>
    <w:rsid w:val="008655F0"/>
    <w:rsid w:val="00871AC1"/>
    <w:rsid w:val="0088071C"/>
    <w:rsid w:val="008901E3"/>
    <w:rsid w:val="008937BC"/>
    <w:rsid w:val="008C4B3B"/>
    <w:rsid w:val="00914A49"/>
    <w:rsid w:val="0093246D"/>
    <w:rsid w:val="00932C68"/>
    <w:rsid w:val="009364E0"/>
    <w:rsid w:val="0094518D"/>
    <w:rsid w:val="00956711"/>
    <w:rsid w:val="00956DCE"/>
    <w:rsid w:val="0096052B"/>
    <w:rsid w:val="00965461"/>
    <w:rsid w:val="00965746"/>
    <w:rsid w:val="009A6853"/>
    <w:rsid w:val="009B3A56"/>
    <w:rsid w:val="009E190D"/>
    <w:rsid w:val="009E7D31"/>
    <w:rsid w:val="009F61EE"/>
    <w:rsid w:val="00A03E37"/>
    <w:rsid w:val="00A0608B"/>
    <w:rsid w:val="00A136EA"/>
    <w:rsid w:val="00A44BAF"/>
    <w:rsid w:val="00A728C8"/>
    <w:rsid w:val="00A7477A"/>
    <w:rsid w:val="00A9287C"/>
    <w:rsid w:val="00A92C69"/>
    <w:rsid w:val="00AA2635"/>
    <w:rsid w:val="00AC302F"/>
    <w:rsid w:val="00AC4E1E"/>
    <w:rsid w:val="00AC5817"/>
    <w:rsid w:val="00AD72EE"/>
    <w:rsid w:val="00AE3F31"/>
    <w:rsid w:val="00AE436F"/>
    <w:rsid w:val="00B13329"/>
    <w:rsid w:val="00B16ECD"/>
    <w:rsid w:val="00B256CD"/>
    <w:rsid w:val="00B31126"/>
    <w:rsid w:val="00B53D5E"/>
    <w:rsid w:val="00B64F0D"/>
    <w:rsid w:val="00B82B86"/>
    <w:rsid w:val="00BA3EF3"/>
    <w:rsid w:val="00BD4BBC"/>
    <w:rsid w:val="00C37340"/>
    <w:rsid w:val="00C66FE4"/>
    <w:rsid w:val="00C76D20"/>
    <w:rsid w:val="00C9796D"/>
    <w:rsid w:val="00CA05A6"/>
    <w:rsid w:val="00CA3F56"/>
    <w:rsid w:val="00CA7B21"/>
    <w:rsid w:val="00CB12E6"/>
    <w:rsid w:val="00CC638C"/>
    <w:rsid w:val="00CD302E"/>
    <w:rsid w:val="00CF10B9"/>
    <w:rsid w:val="00D01B09"/>
    <w:rsid w:val="00D041C8"/>
    <w:rsid w:val="00D16350"/>
    <w:rsid w:val="00D34E30"/>
    <w:rsid w:val="00D50646"/>
    <w:rsid w:val="00D62794"/>
    <w:rsid w:val="00D667D2"/>
    <w:rsid w:val="00D755C0"/>
    <w:rsid w:val="00D76C15"/>
    <w:rsid w:val="00D908AF"/>
    <w:rsid w:val="00D91B6D"/>
    <w:rsid w:val="00DB6DB2"/>
    <w:rsid w:val="00E16801"/>
    <w:rsid w:val="00E43FEC"/>
    <w:rsid w:val="00E62067"/>
    <w:rsid w:val="00E627BE"/>
    <w:rsid w:val="00E72431"/>
    <w:rsid w:val="00E72FC6"/>
    <w:rsid w:val="00EA54AE"/>
    <w:rsid w:val="00EC1EC7"/>
    <w:rsid w:val="00EE59ED"/>
    <w:rsid w:val="00F339AE"/>
    <w:rsid w:val="00F507CA"/>
    <w:rsid w:val="00F77FA0"/>
    <w:rsid w:val="00F92708"/>
    <w:rsid w:val="00FA10DC"/>
    <w:rsid w:val="00FC0A9F"/>
    <w:rsid w:val="00FC4B4A"/>
    <w:rsid w:val="00FC58F1"/>
    <w:rsid w:val="00FC640D"/>
    <w:rsid w:val="00FD24A7"/>
    <w:rsid w:val="00FD31D0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B7433-EBED-4BA8-A132-EDA191E2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E29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29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0E2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0E29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0E2935"/>
  </w:style>
  <w:style w:type="paragraph" w:styleId="20">
    <w:name w:val="Body Text 2"/>
    <w:basedOn w:val="a"/>
    <w:link w:val="2"/>
    <w:uiPriority w:val="99"/>
    <w:unhideWhenUsed/>
    <w:rsid w:val="000E2935"/>
    <w:pPr>
      <w:spacing w:after="120" w:line="480" w:lineRule="auto"/>
    </w:pPr>
  </w:style>
  <w:style w:type="paragraph" w:styleId="a5">
    <w:name w:val="Normal (Web)"/>
    <w:basedOn w:val="a"/>
    <w:unhideWhenUsed/>
    <w:rsid w:val="005A61A5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373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340"/>
  </w:style>
  <w:style w:type="paragraph" w:customStyle="1" w:styleId="ConsPlusNormal">
    <w:name w:val="ConsPlusNormal"/>
    <w:rsid w:val="00D01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E16801"/>
    <w:pPr>
      <w:spacing w:after="0" w:line="240" w:lineRule="auto"/>
    </w:pPr>
  </w:style>
  <w:style w:type="paragraph" w:styleId="a9">
    <w:name w:val="Block Text"/>
    <w:basedOn w:val="a"/>
    <w:uiPriority w:val="99"/>
    <w:rsid w:val="000B52A8"/>
    <w:pPr>
      <w:shd w:val="clear" w:color="auto" w:fill="FFFFFF"/>
      <w:tabs>
        <w:tab w:val="left" w:pos="0"/>
      </w:tabs>
      <w:spacing w:after="0" w:line="240" w:lineRule="exact"/>
      <w:ind w:left="360" w:right="-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97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93769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semiHidden/>
    <w:rsid w:val="0001517B"/>
  </w:style>
  <w:style w:type="character" w:customStyle="1" w:styleId="21">
    <w:name w:val="Основной текст 2 Знак1"/>
    <w:basedOn w:val="a0"/>
    <w:uiPriority w:val="99"/>
    <w:semiHidden/>
    <w:rsid w:val="0001517B"/>
  </w:style>
  <w:style w:type="paragraph" w:customStyle="1" w:styleId="10">
    <w:name w:val="Абзац списка1"/>
    <w:basedOn w:val="a"/>
    <w:rsid w:val="0001517B"/>
    <w:pPr>
      <w:ind w:left="720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D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2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CA18-F9C0-4100-8F00-D412A953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2017-03-13T11:21:00Z</cp:lastPrinted>
  <dcterms:created xsi:type="dcterms:W3CDTF">2017-03-17T08:43:00Z</dcterms:created>
  <dcterms:modified xsi:type="dcterms:W3CDTF">2017-03-17T08:43:00Z</dcterms:modified>
</cp:coreProperties>
</file>