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56" w:rsidRDefault="00B97556" w:rsidP="00B97556">
      <w:pPr>
        <w:shd w:val="clear" w:color="auto" w:fill="FFFFFF"/>
        <w:spacing w:line="317" w:lineRule="exact"/>
        <w:ind w:right="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Информация </w:t>
      </w:r>
    </w:p>
    <w:p w:rsidR="00B97556" w:rsidRDefault="00B97556" w:rsidP="00B97556">
      <w:pPr>
        <w:shd w:val="clear" w:color="auto" w:fill="FFFFFF"/>
        <w:spacing w:line="317" w:lineRule="exact"/>
        <w:ind w:right="7"/>
        <w:jc w:val="center"/>
      </w:pPr>
      <w:r>
        <w:rPr>
          <w:b/>
          <w:bCs/>
          <w:spacing w:val="-2"/>
          <w:sz w:val="28"/>
          <w:szCs w:val="28"/>
        </w:rPr>
        <w:t xml:space="preserve">об отчете </w:t>
      </w:r>
      <w:r>
        <w:rPr>
          <w:b/>
          <w:bCs/>
          <w:spacing w:val="-1"/>
          <w:sz w:val="28"/>
          <w:szCs w:val="28"/>
        </w:rPr>
        <w:t>депутатов Совета депутатов муниципального округа</w:t>
      </w:r>
    </w:p>
    <w:p w:rsidR="00B97556" w:rsidRDefault="00B97556" w:rsidP="00B97556">
      <w:pPr>
        <w:shd w:val="clear" w:color="auto" w:fill="FFFFFF"/>
        <w:spacing w:after="302" w:line="317" w:lineRule="exact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Бирюлево Восточное перед избирателями о своей работе за 2018 год</w:t>
      </w:r>
    </w:p>
    <w:p w:rsidR="00B97556" w:rsidRDefault="00B97556" w:rsidP="00B97556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B97556" w:rsidRPr="002B73D6" w:rsidRDefault="00B97556" w:rsidP="00B97556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3</w:t>
      </w:r>
      <w:r w:rsidRPr="002B73D6">
        <w:rPr>
          <w:b/>
          <w:spacing w:val="-5"/>
          <w:sz w:val="28"/>
          <w:szCs w:val="28"/>
        </w:rPr>
        <w:t xml:space="preserve"> ИЗБИРАТЕЛЬНЫЙ ОКРУГ</w:t>
      </w:r>
    </w:p>
    <w:p w:rsidR="00B97556" w:rsidRDefault="00B97556" w:rsidP="00B97556">
      <w:pPr>
        <w:shd w:val="clear" w:color="auto" w:fill="FFFFFF"/>
        <w:ind w:right="2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Дата: 19 марта 2019 года </w:t>
      </w:r>
    </w:p>
    <w:p w:rsidR="00B97556" w:rsidRDefault="00C915F9" w:rsidP="00B97556">
      <w:pPr>
        <w:shd w:val="clear" w:color="auto" w:fill="FFFFFF"/>
        <w:ind w:right="2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Время: 19</w:t>
      </w:r>
      <w:r w:rsidR="00B97556">
        <w:rPr>
          <w:sz w:val="28"/>
          <w:szCs w:val="28"/>
        </w:rPr>
        <w:t>-00</w:t>
      </w:r>
    </w:p>
    <w:p w:rsidR="00B97556" w:rsidRPr="002B73D6" w:rsidRDefault="00B97556" w:rsidP="00B9755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Адрес проведения: </w:t>
      </w:r>
      <w:r>
        <w:rPr>
          <w:spacing w:val="-2"/>
          <w:sz w:val="28"/>
          <w:szCs w:val="28"/>
        </w:rPr>
        <w:t xml:space="preserve">Москва, </w:t>
      </w:r>
      <w:r w:rsidR="00C915F9">
        <w:rPr>
          <w:sz w:val="28"/>
          <w:szCs w:val="28"/>
        </w:rPr>
        <w:t xml:space="preserve">ул. </w:t>
      </w:r>
      <w:proofErr w:type="spellStart"/>
      <w:proofErr w:type="gramStart"/>
      <w:r w:rsidR="00C915F9">
        <w:rPr>
          <w:sz w:val="28"/>
          <w:szCs w:val="28"/>
        </w:rPr>
        <w:t>Михневская,д</w:t>
      </w:r>
      <w:proofErr w:type="spellEnd"/>
      <w:r w:rsidR="00C915F9">
        <w:rPr>
          <w:sz w:val="28"/>
          <w:szCs w:val="28"/>
        </w:rPr>
        <w:t>.</w:t>
      </w:r>
      <w:proofErr w:type="gramEnd"/>
      <w:r w:rsidR="00C915F9">
        <w:rPr>
          <w:sz w:val="28"/>
          <w:szCs w:val="28"/>
        </w:rPr>
        <w:t xml:space="preserve"> 8, </w:t>
      </w:r>
      <w:proofErr w:type="spellStart"/>
      <w:r w:rsidR="00C915F9">
        <w:rPr>
          <w:sz w:val="28"/>
          <w:szCs w:val="28"/>
        </w:rPr>
        <w:t>кор</w:t>
      </w:r>
      <w:proofErr w:type="spellEnd"/>
      <w:r w:rsidR="00C915F9">
        <w:rPr>
          <w:sz w:val="28"/>
          <w:szCs w:val="28"/>
        </w:rPr>
        <w:t>. 2 в помещение ГБОУ города Москвы «Школа № 1861 «Загорье».</w:t>
      </w:r>
    </w:p>
    <w:p w:rsidR="00B97556" w:rsidRDefault="00B97556" w:rsidP="00B97556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Количество присутствующих: </w:t>
      </w:r>
      <w:r w:rsidR="00C915F9">
        <w:rPr>
          <w:spacing w:val="-2"/>
          <w:sz w:val="28"/>
          <w:szCs w:val="28"/>
        </w:rPr>
        <w:t>11</w:t>
      </w:r>
    </w:p>
    <w:p w:rsidR="00B97556" w:rsidRDefault="00B97556" w:rsidP="00B97556">
      <w:pPr>
        <w:shd w:val="clear" w:color="auto" w:fill="FFFFFF"/>
        <w:spacing w:before="317" w:line="317" w:lineRule="exact"/>
        <w:ind w:lef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отчета депутат Шлякова Елена Николаевна озвучила Регламент отчета.</w:t>
      </w:r>
    </w:p>
    <w:p w:rsidR="00B97556" w:rsidRPr="00B97556" w:rsidRDefault="00B97556" w:rsidP="00B97556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Pr="00B97556">
        <w:rPr>
          <w:color w:val="000000"/>
          <w:sz w:val="28"/>
          <w:szCs w:val="22"/>
        </w:rPr>
        <w:t xml:space="preserve">Депутаты Шлякова Е.Н., Лапшина Т.В., Рытов С.В., </w:t>
      </w:r>
      <w:proofErr w:type="spellStart"/>
      <w:r w:rsidRPr="00B97556">
        <w:rPr>
          <w:color w:val="000000"/>
          <w:sz w:val="28"/>
          <w:szCs w:val="22"/>
        </w:rPr>
        <w:t>Хрунов</w:t>
      </w:r>
      <w:proofErr w:type="spellEnd"/>
      <w:r w:rsidRPr="00B97556">
        <w:rPr>
          <w:color w:val="000000"/>
          <w:sz w:val="28"/>
          <w:szCs w:val="22"/>
        </w:rPr>
        <w:t xml:space="preserve"> Л.Г.,                          </w:t>
      </w:r>
      <w:proofErr w:type="spellStart"/>
      <w:r w:rsidRPr="00B97556">
        <w:rPr>
          <w:color w:val="000000"/>
          <w:sz w:val="28"/>
          <w:szCs w:val="22"/>
        </w:rPr>
        <w:t>Кутайсова</w:t>
      </w:r>
      <w:proofErr w:type="spellEnd"/>
      <w:r w:rsidRPr="00B97556">
        <w:rPr>
          <w:color w:val="000000"/>
          <w:sz w:val="28"/>
          <w:szCs w:val="22"/>
        </w:rPr>
        <w:t xml:space="preserve"> Н.В.  проинформировали избирателей о проделанной работе за период работы в 2018 году. </w:t>
      </w:r>
    </w:p>
    <w:p w:rsidR="00B97556" w:rsidRPr="00196399" w:rsidRDefault="00B97556" w:rsidP="00B9755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B97556">
        <w:rPr>
          <w:rFonts w:ascii="Times New Roman" w:hAnsi="Times New Roman"/>
          <w:color w:val="000000"/>
          <w:sz w:val="28"/>
          <w:szCs w:val="22"/>
        </w:rPr>
        <w:tab/>
        <w:t xml:space="preserve">Депутат Шлякова Е.Н. </w:t>
      </w:r>
      <w:r>
        <w:rPr>
          <w:rFonts w:ascii="Times New Roman" w:hAnsi="Times New Roman"/>
          <w:color w:val="000000"/>
          <w:sz w:val="28"/>
          <w:szCs w:val="22"/>
        </w:rPr>
        <w:t xml:space="preserve">рассказала о </w:t>
      </w:r>
      <w:r w:rsidR="00196399">
        <w:rPr>
          <w:rFonts w:ascii="Times New Roman" w:hAnsi="Times New Roman"/>
          <w:color w:val="000000"/>
          <w:sz w:val="28"/>
          <w:szCs w:val="22"/>
        </w:rPr>
        <w:t xml:space="preserve">полномочиях представительного органа местного самоуправления, полномочиях депутатов Совета депутатов </w:t>
      </w:r>
      <w:r w:rsidR="00196399" w:rsidRPr="00196399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96399">
        <w:rPr>
          <w:rFonts w:ascii="Times New Roman" w:hAnsi="Times New Roman"/>
          <w:bCs/>
          <w:sz w:val="28"/>
          <w:szCs w:val="28"/>
        </w:rPr>
        <w:t>отдельных полномочиях</w:t>
      </w:r>
      <w:r w:rsidR="00196399" w:rsidRPr="00196399">
        <w:rPr>
          <w:rFonts w:ascii="Times New Roman" w:hAnsi="Times New Roman"/>
          <w:bCs/>
          <w:sz w:val="28"/>
          <w:szCs w:val="28"/>
        </w:rPr>
        <w:t xml:space="preserve"> города Москвы, которыми наделяются органы местного самоуправления муниципальных округов в городе Москве</w:t>
      </w:r>
      <w:r w:rsidR="00196399">
        <w:rPr>
          <w:rFonts w:ascii="Times New Roman" w:hAnsi="Times New Roman"/>
          <w:bCs/>
          <w:sz w:val="28"/>
          <w:szCs w:val="28"/>
        </w:rPr>
        <w:t xml:space="preserve">. Шлякова Е.Н. отчиталась о своей работе, в том числе о приеме населения и об обращении граждан. </w:t>
      </w:r>
    </w:p>
    <w:p w:rsidR="00B97556" w:rsidRPr="00B97556" w:rsidRDefault="00B97556" w:rsidP="00B9755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2"/>
        </w:rPr>
        <w:t xml:space="preserve">  </w:t>
      </w:r>
      <w:r w:rsidRPr="00B97556">
        <w:rPr>
          <w:rFonts w:ascii="Times New Roman" w:hAnsi="Times New Roman"/>
          <w:color w:val="000000"/>
          <w:sz w:val="28"/>
          <w:szCs w:val="22"/>
        </w:rPr>
        <w:t xml:space="preserve">Депутат Рытов С.В. </w:t>
      </w:r>
      <w:r w:rsidR="009D51EE">
        <w:rPr>
          <w:rFonts w:ascii="Times New Roman" w:hAnsi="Times New Roman"/>
          <w:color w:val="000000"/>
          <w:sz w:val="28"/>
          <w:szCs w:val="22"/>
        </w:rPr>
        <w:t xml:space="preserve"> </w:t>
      </w:r>
      <w:proofErr w:type="gramStart"/>
      <w:r w:rsidR="009D51EE">
        <w:rPr>
          <w:rFonts w:ascii="Times New Roman" w:hAnsi="Times New Roman"/>
          <w:color w:val="000000"/>
          <w:sz w:val="28"/>
          <w:szCs w:val="22"/>
        </w:rPr>
        <w:t xml:space="preserve">отчитался </w:t>
      </w:r>
      <w:r w:rsidRPr="00B97556">
        <w:rPr>
          <w:rFonts w:ascii="Times New Roman" w:hAnsi="Times New Roman"/>
          <w:color w:val="000000"/>
          <w:sz w:val="28"/>
          <w:szCs w:val="22"/>
        </w:rPr>
        <w:t xml:space="preserve"> об</w:t>
      </w:r>
      <w:proofErr w:type="gramEnd"/>
      <w:r w:rsidRPr="00B97556">
        <w:rPr>
          <w:rFonts w:ascii="Times New Roman" w:hAnsi="Times New Roman"/>
          <w:color w:val="000000"/>
          <w:sz w:val="28"/>
          <w:szCs w:val="22"/>
        </w:rPr>
        <w:t xml:space="preserve"> участии в</w:t>
      </w:r>
      <w:r w:rsidR="00196399">
        <w:rPr>
          <w:rFonts w:ascii="Times New Roman" w:hAnsi="Times New Roman"/>
          <w:color w:val="000000"/>
          <w:sz w:val="28"/>
          <w:szCs w:val="22"/>
        </w:rPr>
        <w:t xml:space="preserve"> комиссиях Совета депутатов и </w:t>
      </w:r>
      <w:r w:rsidRPr="00B97556">
        <w:rPr>
          <w:rFonts w:ascii="Times New Roman" w:hAnsi="Times New Roman"/>
          <w:color w:val="000000"/>
          <w:sz w:val="28"/>
          <w:szCs w:val="22"/>
        </w:rPr>
        <w:t xml:space="preserve">заседаниях Совета депутатов </w:t>
      </w:r>
      <w:r w:rsidR="00196399">
        <w:rPr>
          <w:rFonts w:ascii="Times New Roman" w:hAnsi="Times New Roman"/>
          <w:color w:val="000000"/>
          <w:sz w:val="28"/>
          <w:szCs w:val="22"/>
        </w:rPr>
        <w:t xml:space="preserve">и принятых на них решениях. </w:t>
      </w:r>
      <w:r w:rsidRPr="00B97556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196399">
        <w:rPr>
          <w:rFonts w:ascii="Times New Roman" w:hAnsi="Times New Roman"/>
          <w:color w:val="000000"/>
          <w:sz w:val="28"/>
          <w:szCs w:val="22"/>
        </w:rPr>
        <w:t xml:space="preserve">Рытов С.В. </w:t>
      </w:r>
      <w:proofErr w:type="gramStart"/>
      <w:r w:rsidR="00196399">
        <w:rPr>
          <w:rFonts w:ascii="Times New Roman" w:hAnsi="Times New Roman"/>
          <w:color w:val="000000"/>
          <w:sz w:val="28"/>
          <w:szCs w:val="22"/>
        </w:rPr>
        <w:t xml:space="preserve">доложил  </w:t>
      </w:r>
      <w:r w:rsidRPr="00B97556">
        <w:rPr>
          <w:rFonts w:ascii="Times New Roman" w:hAnsi="Times New Roman"/>
          <w:color w:val="000000"/>
          <w:sz w:val="28"/>
          <w:szCs w:val="22"/>
        </w:rPr>
        <w:t>о</w:t>
      </w:r>
      <w:proofErr w:type="gramEnd"/>
      <w:r w:rsidRPr="00B97556">
        <w:rPr>
          <w:rFonts w:ascii="Times New Roman" w:hAnsi="Times New Roman"/>
          <w:color w:val="000000"/>
          <w:sz w:val="28"/>
          <w:szCs w:val="22"/>
        </w:rPr>
        <w:t xml:space="preserve"> проведенных праздничных мероприятиях, о мероприятиях по патриотическому воспитанию и об участии в благотворительных акциях</w:t>
      </w:r>
      <w:r w:rsidR="00196399">
        <w:rPr>
          <w:rFonts w:ascii="Times New Roman" w:hAnsi="Times New Roman"/>
          <w:color w:val="000000"/>
          <w:sz w:val="28"/>
          <w:szCs w:val="22"/>
        </w:rPr>
        <w:t xml:space="preserve">, о </w:t>
      </w:r>
      <w:r w:rsidR="00196399">
        <w:rPr>
          <w:rFonts w:ascii="Times New Roman" w:hAnsi="Times New Roman"/>
          <w:sz w:val="28"/>
          <w:szCs w:val="28"/>
        </w:rPr>
        <w:t>согласовании</w:t>
      </w:r>
      <w:r w:rsidRPr="00B97556">
        <w:rPr>
          <w:rFonts w:ascii="Times New Roman" w:hAnsi="Times New Roman"/>
          <w:sz w:val="28"/>
          <w:szCs w:val="28"/>
        </w:rPr>
        <w:t xml:space="preserve">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196399">
        <w:rPr>
          <w:rFonts w:ascii="Times New Roman" w:hAnsi="Times New Roman"/>
          <w:sz w:val="28"/>
          <w:szCs w:val="28"/>
        </w:rPr>
        <w:t>.</w:t>
      </w:r>
      <w:r w:rsidR="009D51EE">
        <w:rPr>
          <w:rFonts w:ascii="Times New Roman" w:hAnsi="Times New Roman"/>
          <w:sz w:val="28"/>
          <w:szCs w:val="28"/>
        </w:rPr>
        <w:t xml:space="preserve"> </w:t>
      </w:r>
      <w:r w:rsidR="00C915F9">
        <w:rPr>
          <w:rFonts w:ascii="Times New Roman" w:hAnsi="Times New Roman"/>
          <w:sz w:val="28"/>
          <w:szCs w:val="28"/>
        </w:rPr>
        <w:t>Рытов С.В. отчитался о взаимодействии с организациями и общественными объединениям, находящимися на территории муниципального округа.</w:t>
      </w:r>
    </w:p>
    <w:p w:rsidR="00B97556" w:rsidRPr="000E4C43" w:rsidRDefault="00196399" w:rsidP="00B97556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0E4C43">
        <w:rPr>
          <w:color w:val="000000"/>
          <w:sz w:val="28"/>
          <w:szCs w:val="22"/>
        </w:rPr>
        <w:t xml:space="preserve">Депутат </w:t>
      </w:r>
      <w:proofErr w:type="spellStart"/>
      <w:r w:rsidR="000E4C43">
        <w:rPr>
          <w:color w:val="000000"/>
          <w:sz w:val="28"/>
          <w:szCs w:val="22"/>
        </w:rPr>
        <w:t>Хрунов</w:t>
      </w:r>
      <w:proofErr w:type="spellEnd"/>
      <w:r w:rsidR="000E4C43">
        <w:rPr>
          <w:color w:val="000000"/>
          <w:sz w:val="28"/>
          <w:szCs w:val="22"/>
        </w:rPr>
        <w:t xml:space="preserve"> Л.Г. отчитался об участиях в заседания Совета </w:t>
      </w:r>
      <w:proofErr w:type="gramStart"/>
      <w:r w:rsidR="000E4C43">
        <w:rPr>
          <w:color w:val="000000"/>
          <w:sz w:val="28"/>
          <w:szCs w:val="22"/>
        </w:rPr>
        <w:t>депутатов ,</w:t>
      </w:r>
      <w:proofErr w:type="gramEnd"/>
      <w:r w:rsidR="000E4C43">
        <w:rPr>
          <w:color w:val="000000"/>
          <w:sz w:val="28"/>
          <w:szCs w:val="22"/>
        </w:rPr>
        <w:t xml:space="preserve"> об участии в подготовке вопросов для рассмотрения на заседания Совета депутатов, об участие в работе комиссии и рабочих группах, о проведенных личных приемов граждан </w:t>
      </w:r>
      <w:r w:rsidR="00FF17B8">
        <w:rPr>
          <w:color w:val="000000"/>
          <w:sz w:val="28"/>
          <w:szCs w:val="22"/>
        </w:rPr>
        <w:t xml:space="preserve">и </w:t>
      </w:r>
      <w:r w:rsidR="000E4C43">
        <w:rPr>
          <w:color w:val="000000"/>
          <w:sz w:val="28"/>
          <w:szCs w:val="22"/>
        </w:rPr>
        <w:t>о депутатских запросов и мер, принятых по ним.</w:t>
      </w:r>
    </w:p>
    <w:p w:rsidR="00A96E75" w:rsidRDefault="00B97556" w:rsidP="000E4C43">
      <w:pPr>
        <w:pStyle w:val="HTML"/>
        <w:ind w:firstLine="540"/>
        <w:jc w:val="both"/>
        <w:rPr>
          <w:rFonts w:ascii="Verdana" w:hAnsi="Verdana" w:cs="Courier New"/>
          <w:sz w:val="28"/>
          <w:szCs w:val="28"/>
        </w:rPr>
      </w:pPr>
      <w:r w:rsidRPr="00B975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E4C43">
        <w:rPr>
          <w:rFonts w:ascii="Times New Roman" w:hAnsi="Times New Roman"/>
          <w:color w:val="000000"/>
          <w:sz w:val="28"/>
          <w:szCs w:val="28"/>
        </w:rPr>
        <w:t xml:space="preserve">Депутат </w:t>
      </w:r>
      <w:r w:rsidR="00196399" w:rsidRPr="000E4C43">
        <w:rPr>
          <w:rFonts w:ascii="Times New Roman" w:hAnsi="Times New Roman"/>
          <w:color w:val="000000"/>
          <w:sz w:val="28"/>
          <w:szCs w:val="28"/>
        </w:rPr>
        <w:t>Лапшина Т.В.</w:t>
      </w:r>
      <w:r w:rsidRPr="000E4C4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E4C43">
        <w:rPr>
          <w:rFonts w:ascii="Times New Roman" w:hAnsi="Times New Roman"/>
          <w:color w:val="000000"/>
          <w:sz w:val="28"/>
          <w:szCs w:val="28"/>
        </w:rPr>
        <w:t>отчиталась о количестве поступивших и рассмотренных обращений граждан, результатах их</w:t>
      </w:r>
      <w:r w:rsidR="00A96E75">
        <w:rPr>
          <w:rFonts w:ascii="Times New Roman" w:hAnsi="Times New Roman"/>
          <w:color w:val="000000"/>
          <w:sz w:val="28"/>
          <w:szCs w:val="28"/>
        </w:rPr>
        <w:t xml:space="preserve"> рассмотрениях </w:t>
      </w:r>
      <w:proofErr w:type="gramStart"/>
      <w:r w:rsidR="00A96E7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E4C43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="000E4C43">
        <w:rPr>
          <w:rFonts w:ascii="Times New Roman" w:hAnsi="Times New Roman"/>
          <w:color w:val="000000"/>
          <w:sz w:val="28"/>
          <w:szCs w:val="28"/>
        </w:rPr>
        <w:t xml:space="preserve"> проведенных личных приемах</w:t>
      </w:r>
      <w:r w:rsidR="009D51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4C43">
        <w:rPr>
          <w:rFonts w:ascii="Times New Roman" w:hAnsi="Times New Roman"/>
          <w:color w:val="000000"/>
          <w:sz w:val="28"/>
          <w:szCs w:val="28"/>
        </w:rPr>
        <w:t xml:space="preserve">Лапшина Т.В. </w:t>
      </w:r>
      <w:proofErr w:type="gramStart"/>
      <w:r w:rsidR="000E4C43">
        <w:rPr>
          <w:rFonts w:ascii="Times New Roman" w:hAnsi="Times New Roman"/>
          <w:color w:val="000000"/>
          <w:sz w:val="28"/>
          <w:szCs w:val="28"/>
        </w:rPr>
        <w:t xml:space="preserve">рассказала  </w:t>
      </w:r>
      <w:r w:rsidR="009D51EE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9D51EE">
        <w:rPr>
          <w:rFonts w:ascii="Times New Roman" w:hAnsi="Times New Roman"/>
          <w:color w:val="000000"/>
          <w:sz w:val="28"/>
          <w:szCs w:val="28"/>
        </w:rPr>
        <w:t xml:space="preserve"> полномочиях представительного органа по </w:t>
      </w:r>
      <w:r w:rsidR="009D51EE">
        <w:rPr>
          <w:rFonts w:ascii="Times New Roman" w:hAnsi="Times New Roman"/>
          <w:sz w:val="28"/>
          <w:szCs w:val="28"/>
        </w:rPr>
        <w:t>согласованию</w:t>
      </w:r>
      <w:r w:rsidR="009D51EE" w:rsidRPr="000E4C43">
        <w:rPr>
          <w:rFonts w:ascii="Times New Roman" w:hAnsi="Times New Roman"/>
          <w:sz w:val="28"/>
          <w:szCs w:val="28"/>
        </w:rPr>
        <w:t xml:space="preserve"> адресного перечня дворовых территорий для проведения работ по благоустройству дворовы</w:t>
      </w:r>
      <w:r w:rsidR="009D51EE">
        <w:rPr>
          <w:rFonts w:ascii="Times New Roman" w:hAnsi="Times New Roman"/>
          <w:sz w:val="28"/>
          <w:szCs w:val="28"/>
        </w:rPr>
        <w:t>х территорий  и согласованию</w:t>
      </w:r>
      <w:r w:rsidR="009D51EE" w:rsidRPr="009D51EE">
        <w:rPr>
          <w:rFonts w:ascii="Times New Roman" w:hAnsi="Times New Roman"/>
          <w:sz w:val="28"/>
          <w:szCs w:val="28"/>
        </w:rPr>
        <w:t xml:space="preserve"> плана </w:t>
      </w:r>
      <w:r w:rsidR="009D51EE">
        <w:rPr>
          <w:rFonts w:ascii="Times New Roman" w:hAnsi="Times New Roman"/>
          <w:sz w:val="28"/>
          <w:szCs w:val="28"/>
        </w:rPr>
        <w:t>благоустройства парков и скверов органами местного самоуправления.</w:t>
      </w:r>
      <w:r w:rsidR="009D51EE">
        <w:rPr>
          <w:rFonts w:ascii="Verdana" w:hAnsi="Verdana" w:cs="Courier New"/>
          <w:sz w:val="28"/>
          <w:szCs w:val="28"/>
        </w:rPr>
        <w:t xml:space="preserve"> </w:t>
      </w:r>
      <w:r w:rsidR="00C915F9">
        <w:rPr>
          <w:rFonts w:ascii="Verdana" w:hAnsi="Verdana" w:cs="Courier New"/>
          <w:sz w:val="28"/>
          <w:szCs w:val="28"/>
        </w:rPr>
        <w:t xml:space="preserve">                               </w:t>
      </w:r>
    </w:p>
    <w:p w:rsidR="000E4C43" w:rsidRPr="009D51EE" w:rsidRDefault="00C915F9" w:rsidP="000E4C43">
      <w:pPr>
        <w:pStyle w:val="HTML"/>
        <w:ind w:firstLine="540"/>
        <w:jc w:val="both"/>
        <w:rPr>
          <w:rFonts w:ascii="Verdana" w:hAnsi="Verdana" w:cs="Courier New"/>
          <w:sz w:val="28"/>
          <w:szCs w:val="28"/>
        </w:rPr>
      </w:pPr>
      <w:r w:rsidRPr="00C915F9">
        <w:rPr>
          <w:rFonts w:ascii="Times New Roman" w:hAnsi="Times New Roman"/>
          <w:sz w:val="28"/>
          <w:szCs w:val="28"/>
        </w:rPr>
        <w:t>Лапшина Т.В. з</w:t>
      </w:r>
      <w:r w:rsidR="000E4C43" w:rsidRPr="00C915F9">
        <w:rPr>
          <w:rFonts w:ascii="Times New Roman" w:hAnsi="Times New Roman"/>
          <w:color w:val="000000"/>
          <w:sz w:val="28"/>
          <w:szCs w:val="28"/>
        </w:rPr>
        <w:t>атронула</w:t>
      </w:r>
      <w:r w:rsidR="000E4C43" w:rsidRPr="000E4C43">
        <w:rPr>
          <w:rFonts w:ascii="Times New Roman" w:hAnsi="Times New Roman"/>
          <w:color w:val="000000"/>
          <w:sz w:val="28"/>
          <w:szCs w:val="28"/>
        </w:rPr>
        <w:t xml:space="preserve"> вопрос </w:t>
      </w:r>
      <w:r w:rsidR="000E4C43" w:rsidRPr="000E4C43">
        <w:rPr>
          <w:rFonts w:ascii="Times New Roman" w:hAnsi="Times New Roman"/>
          <w:sz w:val="28"/>
          <w:szCs w:val="28"/>
        </w:rPr>
        <w:t>согласования мест размещения ярмарок выходного дня и проведение мониторинга их работы</w:t>
      </w:r>
      <w:r w:rsidR="000E4C43">
        <w:rPr>
          <w:rFonts w:ascii="Times New Roman" w:hAnsi="Times New Roman"/>
          <w:sz w:val="28"/>
          <w:szCs w:val="28"/>
        </w:rPr>
        <w:t xml:space="preserve">. </w:t>
      </w:r>
      <w:r w:rsidR="000E4C43" w:rsidRPr="000E4C43">
        <w:rPr>
          <w:rFonts w:ascii="Times New Roman" w:hAnsi="Times New Roman"/>
          <w:sz w:val="28"/>
          <w:szCs w:val="28"/>
        </w:rPr>
        <w:t xml:space="preserve"> </w:t>
      </w:r>
    </w:p>
    <w:p w:rsidR="00B97556" w:rsidRPr="009D51EE" w:rsidRDefault="00196399" w:rsidP="009D51EE">
      <w:pPr>
        <w:pStyle w:val="HTML"/>
        <w:ind w:firstLine="540"/>
        <w:jc w:val="both"/>
        <w:rPr>
          <w:rFonts w:ascii="Verdana" w:hAnsi="Verdana" w:cs="Courier New"/>
          <w:sz w:val="28"/>
          <w:szCs w:val="28"/>
        </w:rPr>
      </w:pPr>
      <w:r w:rsidRPr="00B97556">
        <w:rPr>
          <w:rFonts w:ascii="Times New Roman" w:hAnsi="Times New Roman"/>
          <w:color w:val="000000"/>
          <w:sz w:val="28"/>
          <w:szCs w:val="28"/>
        </w:rPr>
        <w:lastRenderedPageBreak/>
        <w:t xml:space="preserve">  Депутат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Кутайсова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 </w:t>
      </w:r>
      <w:r w:rsidRPr="00B97556">
        <w:rPr>
          <w:rFonts w:ascii="Times New Roman" w:hAnsi="Times New Roman"/>
          <w:color w:val="000000"/>
          <w:sz w:val="28"/>
          <w:szCs w:val="28"/>
        </w:rPr>
        <w:t xml:space="preserve">отчиталась об </w:t>
      </w:r>
      <w:r w:rsidR="00541478">
        <w:rPr>
          <w:rFonts w:ascii="Times New Roman" w:hAnsi="Times New Roman"/>
          <w:sz w:val="28"/>
          <w:szCs w:val="28"/>
        </w:rPr>
        <w:t>участии</w:t>
      </w:r>
      <w:r w:rsidRPr="00B97556">
        <w:rPr>
          <w:rFonts w:ascii="Times New Roman" w:hAnsi="Times New Roman"/>
          <w:sz w:val="28"/>
          <w:szCs w:val="28"/>
        </w:rPr>
        <w:t xml:space="preserve"> в работе комиссий, осуществляющих открытие работ и приемку выполненных работ по капитальному ремонту многоквартирных домов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96399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541478">
        <w:rPr>
          <w:rFonts w:ascii="Times New Roman" w:hAnsi="Times New Roman"/>
          <w:sz w:val="28"/>
          <w:szCs w:val="28"/>
        </w:rPr>
        <w:t>участии</w:t>
      </w:r>
      <w:r w:rsidRPr="00196399">
        <w:rPr>
          <w:rFonts w:ascii="Times New Roman" w:hAnsi="Times New Roman"/>
          <w:sz w:val="28"/>
          <w:szCs w:val="28"/>
        </w:rPr>
        <w:t xml:space="preserve"> в работе комиссий, осуществляющих открытие работ и приемку выполненных работ по благоустройству дворовых территорий, а так</w:t>
      </w:r>
      <w:r w:rsidR="00541478">
        <w:rPr>
          <w:rFonts w:ascii="Times New Roman" w:hAnsi="Times New Roman"/>
          <w:sz w:val="28"/>
          <w:szCs w:val="28"/>
        </w:rPr>
        <w:t>же участии</w:t>
      </w:r>
      <w:r w:rsidRPr="00196399">
        <w:rPr>
          <w:rFonts w:ascii="Times New Roman" w:hAnsi="Times New Roman"/>
          <w:sz w:val="28"/>
          <w:szCs w:val="28"/>
        </w:rPr>
        <w:t xml:space="preserve"> в контроле за х</w:t>
      </w:r>
      <w:r>
        <w:rPr>
          <w:rFonts w:ascii="Times New Roman" w:hAnsi="Times New Roman"/>
          <w:sz w:val="28"/>
          <w:szCs w:val="28"/>
        </w:rPr>
        <w:t xml:space="preserve">одом выполнения указанных работ. </w:t>
      </w:r>
      <w:proofErr w:type="spellStart"/>
      <w:r w:rsidR="00C915F9">
        <w:rPr>
          <w:rFonts w:ascii="Times New Roman" w:hAnsi="Times New Roman"/>
          <w:color w:val="000000"/>
          <w:sz w:val="28"/>
          <w:szCs w:val="28"/>
        </w:rPr>
        <w:t>Кутайсова</w:t>
      </w:r>
      <w:proofErr w:type="spellEnd"/>
      <w:r w:rsidR="00C915F9">
        <w:rPr>
          <w:rFonts w:ascii="Times New Roman" w:hAnsi="Times New Roman"/>
          <w:color w:val="000000"/>
          <w:sz w:val="28"/>
          <w:szCs w:val="28"/>
        </w:rPr>
        <w:t xml:space="preserve"> Н.В. отчиталась </w:t>
      </w:r>
      <w:r w:rsidR="00C62A8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915F9">
        <w:rPr>
          <w:rFonts w:ascii="Times New Roman" w:hAnsi="Times New Roman"/>
          <w:color w:val="000000"/>
          <w:sz w:val="28"/>
          <w:szCs w:val="28"/>
        </w:rPr>
        <w:t>подготовленных и внесенных проектов реше</w:t>
      </w:r>
      <w:r w:rsidR="00C62A86">
        <w:rPr>
          <w:rFonts w:ascii="Times New Roman" w:hAnsi="Times New Roman"/>
          <w:color w:val="000000"/>
          <w:sz w:val="28"/>
          <w:szCs w:val="28"/>
        </w:rPr>
        <w:t>н</w:t>
      </w:r>
      <w:r w:rsidR="00C915F9">
        <w:rPr>
          <w:rFonts w:ascii="Times New Roman" w:hAnsi="Times New Roman"/>
          <w:color w:val="000000"/>
          <w:sz w:val="28"/>
          <w:szCs w:val="28"/>
        </w:rPr>
        <w:t>ий С</w:t>
      </w:r>
      <w:r w:rsidR="00C62A86">
        <w:rPr>
          <w:rFonts w:ascii="Times New Roman" w:hAnsi="Times New Roman"/>
          <w:color w:val="000000"/>
          <w:sz w:val="28"/>
          <w:szCs w:val="28"/>
        </w:rPr>
        <w:t>овета депутатов и результатах их рассмотрения.</w:t>
      </w:r>
      <w:r w:rsidRPr="001963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15F9" w:rsidRDefault="00B97556" w:rsidP="00C915F9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Депутатам задали вопросы по </w:t>
      </w:r>
      <w:r w:rsidR="009D51EE">
        <w:rPr>
          <w:color w:val="000000"/>
          <w:sz w:val="28"/>
          <w:szCs w:val="22"/>
        </w:rPr>
        <w:t xml:space="preserve">благоустройству территории муниципального округа, работе подрядных организациях, содержанию детских площадках, </w:t>
      </w:r>
      <w:r w:rsidR="00C915F9">
        <w:rPr>
          <w:color w:val="000000"/>
          <w:sz w:val="28"/>
          <w:szCs w:val="22"/>
        </w:rPr>
        <w:t>о</w:t>
      </w:r>
      <w:r w:rsidR="00E23447">
        <w:rPr>
          <w:color w:val="000000"/>
          <w:sz w:val="28"/>
          <w:szCs w:val="22"/>
        </w:rPr>
        <w:t xml:space="preserve"> </w:t>
      </w:r>
      <w:r w:rsidR="00C915F9">
        <w:rPr>
          <w:color w:val="000000"/>
          <w:sz w:val="28"/>
          <w:szCs w:val="22"/>
        </w:rPr>
        <w:t xml:space="preserve">велосипедных дорожках, </w:t>
      </w:r>
      <w:r w:rsidR="009D51EE">
        <w:rPr>
          <w:color w:val="000000"/>
          <w:sz w:val="28"/>
          <w:szCs w:val="22"/>
        </w:rPr>
        <w:t xml:space="preserve">а также </w:t>
      </w:r>
      <w:proofErr w:type="gramStart"/>
      <w:r w:rsidR="009D51EE">
        <w:rPr>
          <w:color w:val="000000"/>
          <w:sz w:val="28"/>
          <w:szCs w:val="22"/>
        </w:rPr>
        <w:t>о  сроках</w:t>
      </w:r>
      <w:proofErr w:type="gramEnd"/>
      <w:r w:rsidR="009D51EE">
        <w:rPr>
          <w:color w:val="000000"/>
          <w:sz w:val="28"/>
          <w:szCs w:val="22"/>
        </w:rPr>
        <w:t xml:space="preserve"> проведения капитального ремонта </w:t>
      </w:r>
      <w:proofErr w:type="spellStart"/>
      <w:r w:rsidR="009D51EE">
        <w:rPr>
          <w:color w:val="000000"/>
          <w:sz w:val="28"/>
          <w:szCs w:val="22"/>
        </w:rPr>
        <w:t>многоквартирых</w:t>
      </w:r>
      <w:proofErr w:type="spellEnd"/>
      <w:r w:rsidR="009D51EE">
        <w:rPr>
          <w:color w:val="000000"/>
          <w:sz w:val="28"/>
          <w:szCs w:val="22"/>
        </w:rPr>
        <w:t xml:space="preserve"> домов. Жители района Бирюлево Восточное попросили оказать содействие по выявлению граждан, нелегально проживающих в помещениях </w:t>
      </w:r>
      <w:proofErr w:type="spellStart"/>
      <w:r w:rsidR="009D51EE">
        <w:rPr>
          <w:color w:val="000000"/>
          <w:sz w:val="28"/>
          <w:szCs w:val="22"/>
        </w:rPr>
        <w:t>многоквартирых</w:t>
      </w:r>
      <w:proofErr w:type="spellEnd"/>
      <w:r w:rsidR="009D51EE">
        <w:rPr>
          <w:color w:val="000000"/>
          <w:sz w:val="28"/>
          <w:szCs w:val="22"/>
        </w:rPr>
        <w:t xml:space="preserve"> домов</w:t>
      </w:r>
      <w:r w:rsidR="00541478">
        <w:rPr>
          <w:color w:val="000000"/>
          <w:sz w:val="28"/>
          <w:szCs w:val="22"/>
        </w:rPr>
        <w:t xml:space="preserve">, а </w:t>
      </w:r>
      <w:proofErr w:type="gramStart"/>
      <w:r w:rsidR="00541478">
        <w:rPr>
          <w:color w:val="000000"/>
          <w:sz w:val="28"/>
          <w:szCs w:val="22"/>
        </w:rPr>
        <w:t xml:space="preserve">также </w:t>
      </w:r>
      <w:r w:rsidR="00C915F9">
        <w:rPr>
          <w:color w:val="000000"/>
          <w:sz w:val="28"/>
          <w:szCs w:val="22"/>
        </w:rPr>
        <w:t xml:space="preserve"> по</w:t>
      </w:r>
      <w:proofErr w:type="gramEnd"/>
      <w:r w:rsidR="00C915F9">
        <w:rPr>
          <w:color w:val="000000"/>
          <w:sz w:val="28"/>
          <w:szCs w:val="22"/>
        </w:rPr>
        <w:t xml:space="preserve"> развитию малого  бизнеса на территории муниципального округа. </w:t>
      </w:r>
      <w:bookmarkStart w:id="0" w:name="_GoBack"/>
      <w:bookmarkEnd w:id="0"/>
    </w:p>
    <w:sectPr w:rsidR="00C915F9" w:rsidSect="007B2C4B">
      <w:pgSz w:w="11909" w:h="16834"/>
      <w:pgMar w:top="1134" w:right="851" w:bottom="964" w:left="1418" w:header="720" w:footer="720" w:gutter="0"/>
      <w:cols w:space="375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7B"/>
    <w:rsid w:val="000D655D"/>
    <w:rsid w:val="000E4C43"/>
    <w:rsid w:val="00196399"/>
    <w:rsid w:val="00326AFA"/>
    <w:rsid w:val="00460D7B"/>
    <w:rsid w:val="004E3B81"/>
    <w:rsid w:val="00541478"/>
    <w:rsid w:val="006A3925"/>
    <w:rsid w:val="007B2C4B"/>
    <w:rsid w:val="00851C1B"/>
    <w:rsid w:val="009B22E7"/>
    <w:rsid w:val="009D51EE"/>
    <w:rsid w:val="00A96E75"/>
    <w:rsid w:val="00B97556"/>
    <w:rsid w:val="00C62A86"/>
    <w:rsid w:val="00C915F9"/>
    <w:rsid w:val="00CE2744"/>
    <w:rsid w:val="00D63D47"/>
    <w:rsid w:val="00E23447"/>
    <w:rsid w:val="00E34D59"/>
    <w:rsid w:val="00F6569E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435D-6276-4A21-86CA-B9ED2A2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C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C1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975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97556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B97556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cp:lastPrinted>2019-03-20T08:49:00Z</cp:lastPrinted>
  <dcterms:created xsi:type="dcterms:W3CDTF">2019-03-20T08:33:00Z</dcterms:created>
  <dcterms:modified xsi:type="dcterms:W3CDTF">2019-03-22T08:05:00Z</dcterms:modified>
</cp:coreProperties>
</file>