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6" w:rsidRPr="00427730" w:rsidRDefault="00250B76">
      <w:pPr>
        <w:rPr>
          <w:rFonts w:ascii="Times New Roman" w:hAnsi="Times New Roman" w:cs="Times New Roman"/>
          <w:sz w:val="28"/>
          <w:szCs w:val="28"/>
        </w:rPr>
      </w:pPr>
    </w:p>
    <w:p w:rsidR="00874A40" w:rsidRPr="00427730" w:rsidRDefault="00874A40" w:rsidP="006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>Отчет о деятельн</w:t>
      </w:r>
      <w:r w:rsidR="00B92D01">
        <w:rPr>
          <w:rFonts w:ascii="Times New Roman" w:hAnsi="Times New Roman" w:cs="Times New Roman"/>
          <w:b/>
          <w:sz w:val="28"/>
          <w:szCs w:val="28"/>
        </w:rPr>
        <w:t>о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сти депутата Совета депутатов района Бирюлево Восточное  </w:t>
      </w:r>
      <w:r w:rsidR="006F7CCE">
        <w:rPr>
          <w:rFonts w:ascii="Times New Roman" w:hAnsi="Times New Roman" w:cs="Times New Roman"/>
          <w:b/>
          <w:sz w:val="28"/>
          <w:szCs w:val="28"/>
        </w:rPr>
        <w:t>Птицыной К</w:t>
      </w:r>
      <w:r w:rsidRPr="00427730">
        <w:rPr>
          <w:rFonts w:ascii="Times New Roman" w:hAnsi="Times New Roman" w:cs="Times New Roman"/>
          <w:b/>
          <w:sz w:val="28"/>
          <w:szCs w:val="28"/>
        </w:rPr>
        <w:t>.</w:t>
      </w:r>
      <w:r w:rsidR="001918A4">
        <w:rPr>
          <w:rFonts w:ascii="Times New Roman" w:hAnsi="Times New Roman" w:cs="Times New Roman"/>
          <w:b/>
          <w:sz w:val="28"/>
          <w:szCs w:val="28"/>
        </w:rPr>
        <w:t>К. в 2018</w:t>
      </w:r>
      <w:r w:rsidR="00095FA5">
        <w:rPr>
          <w:rFonts w:ascii="Times New Roman" w:hAnsi="Times New Roman" w:cs="Times New Roman"/>
          <w:b/>
          <w:sz w:val="28"/>
          <w:szCs w:val="28"/>
        </w:rPr>
        <w:t xml:space="preserve"> году. </w:t>
      </w:r>
      <w:r w:rsidR="006F7CCE">
        <w:rPr>
          <w:rFonts w:ascii="Times New Roman" w:hAnsi="Times New Roman" w:cs="Times New Roman"/>
          <w:b/>
          <w:sz w:val="28"/>
          <w:szCs w:val="28"/>
        </w:rPr>
        <w:t xml:space="preserve"> Избирательный  округ № 2</w:t>
      </w:r>
      <w:r w:rsidRPr="00427730">
        <w:rPr>
          <w:rFonts w:ascii="Times New Roman" w:hAnsi="Times New Roman" w:cs="Times New Roman"/>
          <w:b/>
          <w:sz w:val="28"/>
          <w:szCs w:val="28"/>
        </w:rPr>
        <w:t>.</w:t>
      </w:r>
    </w:p>
    <w:p w:rsidR="009C4A48" w:rsidRDefault="00D536DD" w:rsidP="00D536D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A48" w:rsidRPr="009C4A48">
        <w:rPr>
          <w:rFonts w:ascii="Times New Roman" w:hAnsi="Times New Roman" w:cs="Times New Roman"/>
          <w:sz w:val="28"/>
          <w:szCs w:val="28"/>
        </w:rPr>
        <w:t>Представляю отчет о своей деятельности</w:t>
      </w:r>
      <w:r w:rsidR="009E071E">
        <w:rPr>
          <w:rFonts w:ascii="Times New Roman" w:hAnsi="Times New Roman" w:cs="Times New Roman"/>
          <w:sz w:val="28"/>
          <w:szCs w:val="28"/>
        </w:rPr>
        <w:t>, как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sz w:val="28"/>
          <w:szCs w:val="28"/>
        </w:rPr>
        <w:t>депутата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</w:t>
      </w:r>
      <w:r w:rsidR="00C9379D">
        <w:rPr>
          <w:rFonts w:ascii="Times New Roman" w:hAnsi="Times New Roman" w:cs="Times New Roman"/>
          <w:sz w:val="28"/>
          <w:szCs w:val="28"/>
        </w:rPr>
        <w:t>круга Бирюлево Восточное за 201</w:t>
      </w:r>
      <w:r w:rsidR="00C9379D" w:rsidRPr="00C9379D">
        <w:rPr>
          <w:rFonts w:ascii="Times New Roman" w:hAnsi="Times New Roman" w:cs="Times New Roman"/>
          <w:sz w:val="28"/>
          <w:szCs w:val="28"/>
        </w:rPr>
        <w:t>8</w:t>
      </w:r>
      <w:r w:rsidR="009C4A48" w:rsidRPr="009C4A4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A48" w:rsidRDefault="009C4A48" w:rsidP="009C4A4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A48">
        <w:rPr>
          <w:rFonts w:ascii="Times New Roman" w:hAnsi="Times New Roman" w:cs="Times New Roman"/>
          <w:sz w:val="28"/>
          <w:szCs w:val="28"/>
        </w:rPr>
        <w:t xml:space="preserve">В отчете изложены результаты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9E071E" w:rsidRPr="009C4A48">
        <w:rPr>
          <w:rFonts w:ascii="Times New Roman" w:hAnsi="Times New Roman" w:cs="Times New Roman"/>
          <w:sz w:val="28"/>
          <w:szCs w:val="28"/>
        </w:rPr>
        <w:t>деятельности</w:t>
      </w:r>
      <w:r w:rsidR="009E071E">
        <w:rPr>
          <w:rFonts w:ascii="Times New Roman" w:hAnsi="Times New Roman" w:cs="Times New Roman"/>
          <w:sz w:val="28"/>
          <w:szCs w:val="28"/>
        </w:rPr>
        <w:t>,</w:t>
      </w:r>
      <w:r w:rsidR="009E071E" w:rsidRPr="009C4A48">
        <w:rPr>
          <w:rFonts w:ascii="Times New Roman" w:hAnsi="Times New Roman" w:cs="Times New Roman"/>
          <w:sz w:val="28"/>
          <w:szCs w:val="28"/>
        </w:rPr>
        <w:t xml:space="preserve"> </w:t>
      </w:r>
      <w:r w:rsidR="009E071E">
        <w:rPr>
          <w:rFonts w:ascii="Times New Roman" w:hAnsi="Times New Roman" w:cs="Times New Roman"/>
          <w:sz w:val="28"/>
          <w:szCs w:val="28"/>
        </w:rPr>
        <w:t>с</w:t>
      </w:r>
      <w:r w:rsidR="00C9379D">
        <w:rPr>
          <w:rFonts w:ascii="Times New Roman" w:hAnsi="Times New Roman" w:cs="Times New Roman"/>
          <w:sz w:val="28"/>
          <w:szCs w:val="28"/>
        </w:rPr>
        <w:t xml:space="preserve"> </w:t>
      </w:r>
      <w:r w:rsidR="00C9379D" w:rsidRPr="00C9379D">
        <w:rPr>
          <w:rFonts w:ascii="Times New Roman" w:hAnsi="Times New Roman" w:cs="Times New Roman"/>
          <w:sz w:val="28"/>
          <w:szCs w:val="28"/>
        </w:rPr>
        <w:t>01</w:t>
      </w:r>
      <w:r w:rsidR="00C9379D">
        <w:rPr>
          <w:rFonts w:ascii="Times New Roman" w:hAnsi="Times New Roman" w:cs="Times New Roman"/>
          <w:sz w:val="28"/>
          <w:szCs w:val="28"/>
        </w:rPr>
        <w:t>.</w:t>
      </w:r>
      <w:r w:rsidR="00C9379D" w:rsidRPr="00C9379D">
        <w:rPr>
          <w:rFonts w:ascii="Times New Roman" w:hAnsi="Times New Roman" w:cs="Times New Roman"/>
          <w:sz w:val="28"/>
          <w:szCs w:val="28"/>
        </w:rPr>
        <w:t>01</w:t>
      </w:r>
      <w:r w:rsidR="00C9379D">
        <w:rPr>
          <w:rFonts w:ascii="Times New Roman" w:hAnsi="Times New Roman" w:cs="Times New Roman"/>
          <w:sz w:val="28"/>
          <w:szCs w:val="28"/>
        </w:rPr>
        <w:t>.201</w:t>
      </w:r>
      <w:r w:rsidR="00C9379D" w:rsidRPr="00C9379D">
        <w:rPr>
          <w:rFonts w:ascii="Times New Roman" w:hAnsi="Times New Roman" w:cs="Times New Roman"/>
          <w:sz w:val="28"/>
          <w:szCs w:val="28"/>
        </w:rPr>
        <w:t>8</w:t>
      </w:r>
      <w:r w:rsidR="00C9379D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C9379D" w:rsidRPr="00C9379D">
        <w:rPr>
          <w:rFonts w:ascii="Times New Roman" w:hAnsi="Times New Roman" w:cs="Times New Roman"/>
          <w:sz w:val="28"/>
          <w:szCs w:val="28"/>
        </w:rPr>
        <w:t>8</w:t>
      </w:r>
      <w:r w:rsidR="00053EF0">
        <w:rPr>
          <w:rFonts w:ascii="Times New Roman" w:hAnsi="Times New Roman" w:cs="Times New Roman"/>
          <w:sz w:val="28"/>
          <w:szCs w:val="28"/>
        </w:rPr>
        <w:t xml:space="preserve"> г</w:t>
      </w:r>
      <w:r w:rsidRPr="009C4A48">
        <w:rPr>
          <w:rFonts w:ascii="Times New Roman" w:hAnsi="Times New Roman" w:cs="Times New Roman"/>
          <w:sz w:val="28"/>
          <w:szCs w:val="28"/>
        </w:rPr>
        <w:t>.</w:t>
      </w:r>
    </w:p>
    <w:p w:rsidR="00D536DD" w:rsidRPr="00D536DD" w:rsidRDefault="009C4A48" w:rsidP="00D536D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7CCE">
        <w:rPr>
          <w:rFonts w:ascii="Times New Roman" w:hAnsi="Times New Roman" w:cs="Times New Roman"/>
          <w:sz w:val="28"/>
          <w:szCs w:val="28"/>
        </w:rPr>
        <w:t xml:space="preserve"> </w:t>
      </w:r>
      <w:r w:rsidR="00D536DD" w:rsidRPr="00D536DD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Бирюлево Восточное в отчетном году работал в правомочном составе. Деятельность депутатов осуществлялась в соответствии с Уставом муниципального округа,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</w:t>
      </w:r>
      <w:r w:rsidR="00053EF0">
        <w:rPr>
          <w:rFonts w:ascii="Times New Roman" w:hAnsi="Times New Roman" w:cs="Times New Roman"/>
          <w:sz w:val="28"/>
          <w:szCs w:val="28"/>
        </w:rPr>
        <w:t xml:space="preserve"> № 56 «</w:t>
      </w:r>
      <w:r w:rsidR="00D536DD" w:rsidRPr="00D536DD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городе Москве», другими нормативно-правовыми актами, в т.ч.  в соответствии с квартальными планами работы и решениями, принятыми на заседаниях Совета депутатов.      </w:t>
      </w:r>
    </w:p>
    <w:p w:rsidR="00D536DD" w:rsidRPr="00D536DD" w:rsidRDefault="00D536DD" w:rsidP="00D536D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536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6DD">
        <w:rPr>
          <w:rFonts w:ascii="Times New Roman" w:hAnsi="Times New Roman" w:cs="Times New Roman"/>
          <w:sz w:val="28"/>
          <w:szCs w:val="28"/>
        </w:rPr>
        <w:t xml:space="preserve"> Деятельность Совета депутатов основывается на принципах открытости и гласности, свободного обсуждения </w:t>
      </w:r>
      <w:r>
        <w:rPr>
          <w:rFonts w:ascii="Times New Roman" w:hAnsi="Times New Roman" w:cs="Times New Roman"/>
          <w:sz w:val="28"/>
          <w:szCs w:val="28"/>
        </w:rPr>
        <w:t>и совместного решения вопросов.</w:t>
      </w:r>
      <w:r w:rsidRPr="00D5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536DD">
        <w:rPr>
          <w:rFonts w:ascii="Times New Roman" w:hAnsi="Times New Roman" w:cs="Times New Roman"/>
          <w:sz w:val="28"/>
          <w:szCs w:val="28"/>
        </w:rPr>
        <w:t>путат Совета депутатов осуществляет свои полномочия на заседаниях. Заседания Совета депутатов проводятся в соответствии с регламентом Совета депутатов, но не реже одного раза в три месяца.</w:t>
      </w:r>
    </w:p>
    <w:p w:rsidR="00D536DD" w:rsidRPr="00D536DD" w:rsidRDefault="00D536DD" w:rsidP="00D536D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536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6DD">
        <w:rPr>
          <w:rFonts w:ascii="Times New Roman" w:hAnsi="Times New Roman" w:cs="Times New Roman"/>
          <w:sz w:val="28"/>
          <w:szCs w:val="28"/>
        </w:rPr>
        <w:t xml:space="preserve"> В компетенции Совета депутатов находится: принятие Устава муниципального округа и внесение в устав изменений и дополнений; рассмотрение проекта местного  бюджета, утверждение местного бюджета, осуществление контроля за его исполнением; принятие планов и программ развития муниципального округа, утверждение отчетов об их исполнении; осуществление права законодательной инициативы в МГД в порядке, установленном законом г. Москвы;  Образование постоянных комиссий Совета депутатов; заслушивание ежегодных отчетов главы муниципального округа о результатах его деятельности, деятельности аппарата Совета депутатов, отчет о деятельности главы Управы района, отчеты организаций и учреждений и др..</w:t>
      </w:r>
    </w:p>
    <w:p w:rsidR="00D536DD" w:rsidRDefault="00D536DD" w:rsidP="00D536D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536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6DD">
        <w:rPr>
          <w:rFonts w:ascii="Times New Roman" w:hAnsi="Times New Roman" w:cs="Times New Roman"/>
          <w:sz w:val="28"/>
          <w:szCs w:val="28"/>
        </w:rPr>
        <w:t>К полномочиям Совета депутатов по решению вопросов местного значения относится: организация местных праздников и иных зрелищных мероприятий; учреждение знаков отличия (почетных знаков, грамот, дипломов) муниципального округа, как формы признания заслуг граждан района и организаций за деятельность во благо жителей и устан</w:t>
      </w:r>
      <w:r w:rsidR="00BB6FF1">
        <w:rPr>
          <w:rFonts w:ascii="Times New Roman" w:hAnsi="Times New Roman" w:cs="Times New Roman"/>
          <w:sz w:val="28"/>
          <w:szCs w:val="28"/>
        </w:rPr>
        <w:t>овление порядка их награждения;</w:t>
      </w:r>
      <w:r w:rsidRPr="00D536DD">
        <w:rPr>
          <w:rFonts w:ascii="Times New Roman" w:hAnsi="Times New Roman" w:cs="Times New Roman"/>
          <w:sz w:val="28"/>
          <w:szCs w:val="28"/>
        </w:rPr>
        <w:t xml:space="preserve"> участие в проведении публичных слушаний по вопросам градостроительства; участие в организации работы общественных пунктов порядка и их советов и другие полномочия, установленные федеральными законами и законами г. Москвы. Полномочия по 39 закону г. Москвы от 11 июля 2012 г. «О наделении органов местного самоуправления муниципальных округов в городе Москве отдельными полномочиями города Москвы»… в сфере капитального ремонта МКД, рассматривали проекты адресного перечня </w:t>
      </w:r>
      <w:r w:rsidRPr="00D536DD">
        <w:rPr>
          <w:rFonts w:ascii="Times New Roman" w:hAnsi="Times New Roman" w:cs="Times New Roman"/>
          <w:sz w:val="28"/>
          <w:szCs w:val="28"/>
        </w:rPr>
        <w:lastRenderedPageBreak/>
        <w:t>дворовых территорий, планы благоустройства парков и скверов, детских и спортивных площадок</w:t>
      </w:r>
    </w:p>
    <w:p w:rsidR="00D536DD" w:rsidRDefault="00D536DD" w:rsidP="006F7C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536DD" w:rsidRDefault="00D536DD" w:rsidP="006F7C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536DD" w:rsidRPr="00BB6FF1" w:rsidRDefault="00BB6FF1" w:rsidP="00BB6F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FF1">
        <w:rPr>
          <w:rFonts w:ascii="Times New Roman" w:hAnsi="Times New Roman" w:cs="Times New Roman"/>
          <w:b/>
          <w:sz w:val="28"/>
          <w:szCs w:val="28"/>
        </w:rPr>
        <w:t>Являясь депутатом Совета депутатов по 2-му избирательному</w:t>
      </w:r>
      <w:r w:rsidR="009C4A48">
        <w:rPr>
          <w:rFonts w:ascii="Times New Roman" w:hAnsi="Times New Roman" w:cs="Times New Roman"/>
          <w:b/>
          <w:sz w:val="28"/>
          <w:szCs w:val="28"/>
        </w:rPr>
        <w:t xml:space="preserve"> округу муниципального округа Бирюлево Восточное</w:t>
      </w:r>
      <w:r w:rsidRPr="00BB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48">
        <w:rPr>
          <w:rFonts w:ascii="Times New Roman" w:hAnsi="Times New Roman" w:cs="Times New Roman"/>
          <w:b/>
          <w:sz w:val="28"/>
          <w:szCs w:val="28"/>
        </w:rPr>
        <w:t xml:space="preserve">являюсь членом  </w:t>
      </w:r>
      <w:r w:rsidR="00AF12DA">
        <w:rPr>
          <w:rFonts w:ascii="Times New Roman" w:hAnsi="Times New Roman" w:cs="Times New Roman"/>
          <w:b/>
          <w:sz w:val="28"/>
          <w:szCs w:val="28"/>
        </w:rPr>
        <w:t>3</w:t>
      </w:r>
      <w:r w:rsidR="00AF12DA" w:rsidRPr="00AF12DA">
        <w:rPr>
          <w:rFonts w:ascii="Times New Roman" w:hAnsi="Times New Roman" w:cs="Times New Roman"/>
          <w:b/>
          <w:sz w:val="28"/>
          <w:szCs w:val="28"/>
        </w:rPr>
        <w:t>-</w:t>
      </w:r>
      <w:r w:rsidR="00AF12DA">
        <w:rPr>
          <w:rFonts w:ascii="Times New Roman" w:hAnsi="Times New Roman" w:cs="Times New Roman"/>
          <w:b/>
          <w:sz w:val="28"/>
          <w:szCs w:val="28"/>
        </w:rPr>
        <w:t xml:space="preserve">ех </w:t>
      </w:r>
      <w:r w:rsidR="00D536DD" w:rsidRPr="00BB6FF1">
        <w:rPr>
          <w:rFonts w:ascii="Times New Roman" w:hAnsi="Times New Roman" w:cs="Times New Roman"/>
          <w:b/>
          <w:sz w:val="28"/>
          <w:szCs w:val="28"/>
        </w:rPr>
        <w:t>комиссий:</w:t>
      </w:r>
    </w:p>
    <w:p w:rsidR="00D536DD" w:rsidRPr="00D536DD" w:rsidRDefault="00D536DD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6DD">
        <w:rPr>
          <w:rFonts w:ascii="Times New Roman" w:hAnsi="Times New Roman" w:cs="Times New Roman"/>
          <w:sz w:val="28"/>
          <w:szCs w:val="28"/>
        </w:rPr>
        <w:t>Комиссия Совета депутатов муниципального округа Бирюлево Восточное по культурно-массовой, физкультурно-оздоровительной и спортивной работе с населением</w:t>
      </w:r>
      <w:r w:rsidR="00BB6FF1">
        <w:rPr>
          <w:rFonts w:ascii="Times New Roman" w:hAnsi="Times New Roman" w:cs="Times New Roman"/>
          <w:sz w:val="28"/>
          <w:szCs w:val="28"/>
        </w:rPr>
        <w:t>;</w:t>
      </w:r>
    </w:p>
    <w:p w:rsidR="00D536DD" w:rsidRDefault="00D536DD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6DD">
        <w:rPr>
          <w:rFonts w:ascii="Times New Roman" w:hAnsi="Times New Roman" w:cs="Times New Roman"/>
          <w:sz w:val="28"/>
          <w:szCs w:val="28"/>
        </w:rPr>
        <w:t xml:space="preserve">Комиссия Совета депутатов муниципального округа Бирюлево Восточное по организации выборных мероприятий, местного референдума, взаимодействию с общественными объединениями и информированию </w:t>
      </w:r>
      <w:r w:rsidRPr="00BB6FF1">
        <w:rPr>
          <w:rFonts w:ascii="Times New Roman" w:hAnsi="Times New Roman" w:cs="Times New Roman"/>
          <w:sz w:val="28"/>
          <w:szCs w:val="28"/>
        </w:rPr>
        <w:t>(выборная)</w:t>
      </w:r>
      <w:r w:rsidR="00BB6FF1">
        <w:rPr>
          <w:rFonts w:ascii="Times New Roman" w:hAnsi="Times New Roman" w:cs="Times New Roman"/>
          <w:sz w:val="28"/>
          <w:szCs w:val="28"/>
        </w:rPr>
        <w:t>;</w:t>
      </w:r>
    </w:p>
    <w:p w:rsidR="00BB6FF1" w:rsidRDefault="00BB6FF1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предоставлению адресной материальной помощи района Бирюлево Восточное.</w:t>
      </w:r>
    </w:p>
    <w:p w:rsidR="00BB6FF1" w:rsidRPr="0084549E" w:rsidRDefault="00BB6FF1" w:rsidP="008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Приемный день – первый понедельник месяца по адресу: Липецкая 36/20</w:t>
      </w:r>
      <w:r w:rsidR="009E0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9E">
        <w:rPr>
          <w:rFonts w:ascii="Times New Roman" w:hAnsi="Times New Roman" w:cs="Times New Roman"/>
          <w:sz w:val="28"/>
          <w:szCs w:val="28"/>
        </w:rPr>
        <w:t xml:space="preserve">       По обращениям жителей было осуществлено взаимодействие с МФЦ, оказано содействие в решении вопроса с коммунальными платежами, решению вопроса благоустройства двора, взаимодействие с ГБУ «Жилищник».</w:t>
      </w:r>
    </w:p>
    <w:p w:rsidR="0084549E" w:rsidRDefault="006F7CCE" w:rsidP="006F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F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7CCE" w:rsidRDefault="00BB6FF1" w:rsidP="006F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2DA">
        <w:rPr>
          <w:rFonts w:ascii="Times New Roman" w:hAnsi="Times New Roman" w:cs="Times New Roman"/>
          <w:b/>
          <w:sz w:val="28"/>
          <w:szCs w:val="28"/>
        </w:rPr>
        <w:t>В 2018</w:t>
      </w:r>
      <w:r w:rsidR="0084549E" w:rsidRPr="008454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4549E">
        <w:rPr>
          <w:rFonts w:ascii="Times New Roman" w:hAnsi="Times New Roman" w:cs="Times New Roman"/>
          <w:sz w:val="28"/>
          <w:szCs w:val="28"/>
        </w:rPr>
        <w:t xml:space="preserve"> п</w:t>
      </w:r>
      <w:r w:rsidRPr="00BB6FF1">
        <w:rPr>
          <w:rFonts w:ascii="Times New Roman" w:hAnsi="Times New Roman" w:cs="Times New Roman"/>
          <w:b/>
          <w:sz w:val="28"/>
          <w:szCs w:val="28"/>
        </w:rPr>
        <w:t>роведена следующая работа:</w:t>
      </w:r>
    </w:p>
    <w:p w:rsidR="00BB6FF1" w:rsidRPr="00BB6FF1" w:rsidRDefault="00BB6FF1" w:rsidP="006F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49E" w:rsidRPr="006F11BF" w:rsidRDefault="00BB6FF1" w:rsidP="00BB6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11B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12DA">
        <w:rPr>
          <w:rFonts w:ascii="Times New Roman" w:hAnsi="Times New Roman" w:cs="Times New Roman"/>
          <w:b/>
          <w:sz w:val="28"/>
          <w:szCs w:val="28"/>
        </w:rPr>
        <w:t>января– декабрь 2018</w:t>
      </w:r>
      <w:r w:rsidRPr="006F11BF">
        <w:rPr>
          <w:rFonts w:ascii="Times New Roman" w:hAnsi="Times New Roman" w:cs="Times New Roman"/>
          <w:b/>
          <w:sz w:val="28"/>
          <w:szCs w:val="28"/>
        </w:rPr>
        <w:t xml:space="preserve"> года состоялось</w:t>
      </w:r>
      <w:r w:rsidR="0084549E" w:rsidRPr="006F11BF">
        <w:rPr>
          <w:rFonts w:ascii="Times New Roman" w:hAnsi="Times New Roman" w:cs="Times New Roman"/>
          <w:b/>
          <w:sz w:val="28"/>
          <w:szCs w:val="28"/>
        </w:rPr>
        <w:t>:</w:t>
      </w:r>
    </w:p>
    <w:p w:rsidR="006F11BF" w:rsidRDefault="000E0B71" w:rsidP="00BB6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71">
        <w:rPr>
          <w:rFonts w:ascii="Times New Roman" w:hAnsi="Times New Roman" w:cs="Times New Roman"/>
          <w:sz w:val="28"/>
          <w:szCs w:val="28"/>
        </w:rPr>
        <w:t>В 2018 году было проведено - 16 заседаний Совета депутатов, из них 7 внеочередных, на которых было рассмотрено 10</w:t>
      </w:r>
      <w:r>
        <w:rPr>
          <w:rFonts w:ascii="Times New Roman" w:hAnsi="Times New Roman" w:cs="Times New Roman"/>
          <w:sz w:val="28"/>
          <w:szCs w:val="28"/>
        </w:rPr>
        <w:t>4 вопроса и принято 87 решени</w:t>
      </w:r>
      <w:r w:rsidR="00792710">
        <w:rPr>
          <w:rFonts w:ascii="Times New Roman" w:hAnsi="Times New Roman" w:cs="Times New Roman"/>
          <w:sz w:val="28"/>
          <w:szCs w:val="28"/>
        </w:rPr>
        <w:t>й.</w:t>
      </w:r>
      <w:r w:rsidR="006F11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1BF" w:rsidRPr="006F11BF">
        <w:rPr>
          <w:rFonts w:ascii="Times New Roman" w:hAnsi="Times New Roman" w:cs="Times New Roman"/>
          <w:b/>
          <w:sz w:val="28"/>
          <w:szCs w:val="28"/>
        </w:rPr>
        <w:t>Принимала участие:</w:t>
      </w:r>
    </w:p>
    <w:p w:rsidR="00C82C3C" w:rsidRPr="00C82C3C" w:rsidRDefault="00C82C3C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Участвовала</w:t>
      </w:r>
      <w:r w:rsidRPr="00C82C3C">
        <w:rPr>
          <w:rFonts w:ascii="Times New Roman" w:hAnsi="Times New Roman" w:cs="Times New Roman"/>
          <w:sz w:val="28"/>
          <w:szCs w:val="28"/>
        </w:rPr>
        <w:t xml:space="preserve"> в мониторингах соблюдения требований по организации ярмарки выходного дня расположенной по адресу ул. Михневская, вл.9/1.  Рабочая группа осуществляла мониторинг представленной на ярмарке продукцией. Проводился опрос жителей района о месте расположения ярмарки, ассортименте товаров, представленных на ней, режиме работы.</w:t>
      </w:r>
    </w:p>
    <w:p w:rsidR="006F11BF" w:rsidRDefault="00C82C3C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Присутствовала на </w:t>
      </w:r>
      <w:r w:rsidR="006F11BF">
        <w:rPr>
          <w:rFonts w:ascii="Times New Roman" w:hAnsi="Times New Roman" w:cs="Times New Roman"/>
          <w:sz w:val="28"/>
          <w:szCs w:val="28"/>
        </w:rPr>
        <w:t xml:space="preserve">встрече Главы управы с населением. </w:t>
      </w:r>
      <w:r>
        <w:rPr>
          <w:rFonts w:ascii="Times New Roman" w:hAnsi="Times New Roman" w:cs="Times New Roman"/>
          <w:sz w:val="28"/>
          <w:szCs w:val="28"/>
        </w:rPr>
        <w:t>По обращениям жителей давала</w:t>
      </w:r>
      <w:r w:rsidR="006F11BF">
        <w:rPr>
          <w:rFonts w:ascii="Times New Roman" w:hAnsi="Times New Roman" w:cs="Times New Roman"/>
          <w:sz w:val="28"/>
          <w:szCs w:val="28"/>
        </w:rPr>
        <w:t xml:space="preserve"> разъяснение по работе учреждений социальной защиты населения, предоставлению адресной социальной помощи населению.</w:t>
      </w:r>
    </w:p>
    <w:p w:rsidR="00792710" w:rsidRDefault="00C82C3C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A53">
        <w:rPr>
          <w:rFonts w:ascii="Times New Roman" w:hAnsi="Times New Roman" w:cs="Times New Roman"/>
          <w:sz w:val="28"/>
          <w:szCs w:val="28"/>
        </w:rPr>
        <w:t>В своей деятельности, считаю необходимым особое внимание уделять местным</w:t>
      </w:r>
      <w:r w:rsidR="0037473D">
        <w:rPr>
          <w:rFonts w:ascii="Times New Roman" w:hAnsi="Times New Roman" w:cs="Times New Roman"/>
          <w:sz w:val="28"/>
          <w:szCs w:val="28"/>
        </w:rPr>
        <w:t xml:space="preserve"> и городским </w:t>
      </w:r>
      <w:r w:rsidR="00097A53">
        <w:rPr>
          <w:rFonts w:ascii="Times New Roman" w:hAnsi="Times New Roman" w:cs="Times New Roman"/>
          <w:sz w:val="28"/>
          <w:szCs w:val="28"/>
        </w:rPr>
        <w:t>праздничным мероприятиям</w:t>
      </w:r>
      <w:r w:rsidR="00792710">
        <w:rPr>
          <w:rFonts w:ascii="Times New Roman" w:hAnsi="Times New Roman" w:cs="Times New Roman"/>
          <w:sz w:val="28"/>
          <w:szCs w:val="28"/>
        </w:rPr>
        <w:t>, в 2018 г. посетила праздничные мероприятия приуроченные к Дню победы, Дню города, Встреча Зимы. Принимала активное участие в районных патронатных акциях вахта памяти, организованных ГБУ «Дружба».</w:t>
      </w:r>
    </w:p>
    <w:p w:rsidR="00BA7E08" w:rsidRDefault="00EE226A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D54">
        <w:rPr>
          <w:rFonts w:ascii="Times New Roman" w:hAnsi="Times New Roman" w:cs="Times New Roman"/>
          <w:sz w:val="28"/>
          <w:szCs w:val="28"/>
        </w:rPr>
        <w:t>Присутствовала на</w:t>
      </w:r>
      <w:r w:rsidR="00BA7E08">
        <w:rPr>
          <w:rFonts w:ascii="Times New Roman" w:hAnsi="Times New Roman" w:cs="Times New Roman"/>
          <w:sz w:val="28"/>
          <w:szCs w:val="28"/>
        </w:rPr>
        <w:t xml:space="preserve"> встрече</w:t>
      </w:r>
      <w:r w:rsidR="00E43D54">
        <w:rPr>
          <w:rFonts w:ascii="Times New Roman" w:hAnsi="Times New Roman" w:cs="Times New Roman"/>
          <w:sz w:val="28"/>
          <w:szCs w:val="28"/>
        </w:rPr>
        <w:t xml:space="preserve"> с Мэром г. Москвы.</w:t>
      </w:r>
      <w:r w:rsidR="006D64DF">
        <w:rPr>
          <w:rFonts w:ascii="Times New Roman" w:hAnsi="Times New Roman" w:cs="Times New Roman"/>
          <w:sz w:val="28"/>
          <w:szCs w:val="28"/>
        </w:rPr>
        <w:t xml:space="preserve"> Благодаря такой возможности удалось решить вопрос с передачей на праве оперативного управления здания бывшего комбината дошкольного питания, расположенного по адресу улица Липецкая, дом 19, ГБУ ТЦСО «Царицынский» для последующей организации филиала «Бирюлево Восточное» по данному адресу. </w:t>
      </w:r>
    </w:p>
    <w:p w:rsidR="00E43D54" w:rsidRDefault="00E43D54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Активно информировала жителей района о проводимых местных и городских культурно-досуговых мероприятиях</w:t>
      </w:r>
    </w:p>
    <w:p w:rsidR="00BA7E08" w:rsidRDefault="00BA7E08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7E08" w:rsidRDefault="00BA7E08" w:rsidP="00BB6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7E08">
        <w:rPr>
          <w:rFonts w:ascii="Times New Roman" w:hAnsi="Times New Roman" w:cs="Times New Roman"/>
          <w:b/>
          <w:sz w:val="28"/>
          <w:szCs w:val="28"/>
        </w:rPr>
        <w:t>Организовала:</w:t>
      </w:r>
    </w:p>
    <w:p w:rsidR="00E43D54" w:rsidRDefault="00E43D54" w:rsidP="00BB6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08" w:rsidRDefault="00E307F4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как основная моя деятельность связана с социальной помощью населению, я активно участвую в ра</w:t>
      </w:r>
      <w:r w:rsidR="00CC430A">
        <w:rPr>
          <w:rFonts w:ascii="Times New Roman" w:hAnsi="Times New Roman" w:cs="Times New Roman"/>
          <w:sz w:val="28"/>
          <w:szCs w:val="28"/>
        </w:rPr>
        <w:t xml:space="preserve">зличных благотворительных акциях, </w:t>
      </w:r>
      <w:r w:rsidR="006D64DF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CC430A">
        <w:rPr>
          <w:rFonts w:ascii="Times New Roman" w:hAnsi="Times New Roman" w:cs="Times New Roman"/>
          <w:sz w:val="28"/>
          <w:szCs w:val="28"/>
        </w:rPr>
        <w:t xml:space="preserve"> г. мною было предложено </w:t>
      </w:r>
      <w:r w:rsidR="00BA7E0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D64DF">
        <w:rPr>
          <w:rFonts w:ascii="Times New Roman" w:hAnsi="Times New Roman" w:cs="Times New Roman"/>
          <w:sz w:val="28"/>
          <w:szCs w:val="28"/>
        </w:rPr>
        <w:t xml:space="preserve">аппарата совета депутатов и </w:t>
      </w:r>
      <w:r w:rsidR="00BA7E08">
        <w:rPr>
          <w:rFonts w:ascii="Times New Roman" w:hAnsi="Times New Roman" w:cs="Times New Roman"/>
          <w:sz w:val="28"/>
          <w:szCs w:val="28"/>
        </w:rPr>
        <w:t xml:space="preserve">муниципального собрания депутатов </w:t>
      </w:r>
      <w:r w:rsidR="004049B6">
        <w:rPr>
          <w:rFonts w:ascii="Times New Roman" w:hAnsi="Times New Roman" w:cs="Times New Roman"/>
          <w:sz w:val="28"/>
          <w:szCs w:val="28"/>
        </w:rPr>
        <w:t>в акциях «Поможем подготовиться к школьному балу», «Семья помогает семье, соберем ребенка в школу», «Новый год в дом».</w:t>
      </w:r>
    </w:p>
    <w:p w:rsidR="00565EEC" w:rsidRDefault="004049B6" w:rsidP="00BB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Благодаря участию депутатов различную помощь получило 100 малообеспеченных семей района. Так же мною было организовано 10 концертных мероприятий для жителей района.</w:t>
      </w:r>
      <w:r w:rsidR="00E81D91">
        <w:rPr>
          <w:rFonts w:ascii="Times New Roman" w:hAnsi="Times New Roman" w:cs="Times New Roman"/>
          <w:sz w:val="28"/>
          <w:szCs w:val="28"/>
        </w:rPr>
        <w:t xml:space="preserve"> В 2018 году в городе Москве заработал проект мэра «Московское долголетие», будучи руководителем центра социального обслуживания, совместно с директором дендропарка в летний период на территории парка было  </w:t>
      </w:r>
      <w:r w:rsidR="00782F97">
        <w:rPr>
          <w:rFonts w:ascii="Times New Roman" w:hAnsi="Times New Roman" w:cs="Times New Roman"/>
          <w:sz w:val="28"/>
          <w:szCs w:val="28"/>
        </w:rPr>
        <w:t>проведено 8 мастер-классов для жителей района.</w:t>
      </w:r>
    </w:p>
    <w:p w:rsidR="003C6BBD" w:rsidRDefault="003C6BBD" w:rsidP="003C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7730" w:rsidRPr="003C6BBD">
        <w:rPr>
          <w:rFonts w:ascii="Times New Roman" w:hAnsi="Times New Roman" w:cs="Times New Roman"/>
          <w:sz w:val="28"/>
          <w:szCs w:val="28"/>
        </w:rPr>
        <w:t>Основным направлением моей деятельности является решение социально значимых вопросов. Это вопросы благоустройства территорий, профилактики правонарушений, организации культурно-массовой и спортивно-оздоровительной работы.</w:t>
      </w:r>
      <w:r w:rsidR="00427730" w:rsidRPr="003C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E7C" w:rsidRPr="003C6BBD">
        <w:rPr>
          <w:rFonts w:ascii="Times New Roman" w:hAnsi="Times New Roman" w:cs="Times New Roman"/>
          <w:sz w:val="28"/>
          <w:szCs w:val="28"/>
        </w:rPr>
        <w:t xml:space="preserve">Я  принимала участие  в </w:t>
      </w:r>
      <w:r w:rsidR="008A61DB">
        <w:rPr>
          <w:rFonts w:ascii="Times New Roman" w:hAnsi="Times New Roman" w:cs="Times New Roman"/>
          <w:sz w:val="28"/>
          <w:szCs w:val="28"/>
        </w:rPr>
        <w:t xml:space="preserve"> </w:t>
      </w:r>
      <w:r w:rsidR="004D5C25">
        <w:rPr>
          <w:rFonts w:ascii="Times New Roman" w:hAnsi="Times New Roman" w:cs="Times New Roman"/>
          <w:sz w:val="28"/>
          <w:szCs w:val="28"/>
        </w:rPr>
        <w:t>принятии</w:t>
      </w:r>
      <w:r w:rsidR="00AE2E7C" w:rsidRPr="003C6BBD">
        <w:rPr>
          <w:rFonts w:ascii="Times New Roman" w:hAnsi="Times New Roman" w:cs="Times New Roman"/>
          <w:sz w:val="28"/>
          <w:szCs w:val="28"/>
        </w:rPr>
        <w:t xml:space="preserve"> работ по  капитальному ремонту домов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BBD" w:rsidRDefault="003C6BBD" w:rsidP="003C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Бирюлевская, д. 47, к.1;</w:t>
      </w:r>
    </w:p>
    <w:p w:rsidR="00907B86" w:rsidRDefault="00907B86" w:rsidP="003C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Бирюлевская, д. 49, к. 1;</w:t>
      </w:r>
    </w:p>
    <w:p w:rsidR="004D34ED" w:rsidRDefault="00907B86" w:rsidP="003C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Бирюлевская, д. 49, к. 2;</w:t>
      </w:r>
    </w:p>
    <w:p w:rsidR="00907B86" w:rsidRDefault="00907B86" w:rsidP="003C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Бирюлевская, д. 49, к. 4.</w:t>
      </w:r>
    </w:p>
    <w:p w:rsidR="004D5C25" w:rsidRDefault="00087277" w:rsidP="003C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Принимала работы по благоустройству детской площадки </w:t>
      </w:r>
      <w:r w:rsidR="004D5C25">
        <w:rPr>
          <w:rFonts w:ascii="Times New Roman" w:hAnsi="Times New Roman" w:cs="Times New Roman"/>
          <w:sz w:val="28"/>
          <w:szCs w:val="28"/>
        </w:rPr>
        <w:t>по адресу 49, корпус 4.</w:t>
      </w:r>
    </w:p>
    <w:p w:rsidR="003C6BBD" w:rsidRDefault="006B7CBD" w:rsidP="00327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BBD">
        <w:rPr>
          <w:rFonts w:ascii="Times New Roman" w:hAnsi="Times New Roman" w:cs="Times New Roman"/>
          <w:sz w:val="28"/>
          <w:szCs w:val="28"/>
        </w:rPr>
        <w:t>При принятии части выполненных работ, подписание выполненных работ основывалось на замечаниях жителей домов, при выявлении замечаний, предъявлялись требования к устранению.</w:t>
      </w:r>
    </w:p>
    <w:p w:rsidR="00C740D4" w:rsidRPr="00327742" w:rsidRDefault="00327742" w:rsidP="003277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E2E7C" w:rsidRPr="00327742">
        <w:rPr>
          <w:sz w:val="28"/>
          <w:szCs w:val="28"/>
        </w:rPr>
        <w:t>Считаю важным, что депутаты участвуют в приемке работ по благоустройству района. Заметно, как наш муниципальный округ меняется. Появились красивые детские площадки, благоустроенные  дорожки. Ремонтируются подъезды. В этом есть и заслуга депутатов, потому что депутаты получили возможность контролировать работы по благоустройству, которые проводятся в муниципальном округе.  Последние годы полномочия депутатов расширены благодаря Московскому закону</w:t>
      </w:r>
      <w:r>
        <w:rPr>
          <w:sz w:val="28"/>
          <w:szCs w:val="28"/>
        </w:rPr>
        <w:t xml:space="preserve"> </w:t>
      </w:r>
      <w:r w:rsidR="00AE2E7C" w:rsidRPr="00327742">
        <w:rPr>
          <w:sz w:val="28"/>
          <w:szCs w:val="28"/>
        </w:rPr>
        <w:t>№ 39</w:t>
      </w:r>
      <w:r w:rsidR="00613139" w:rsidRPr="00327742">
        <w:rPr>
          <w:sz w:val="28"/>
          <w:szCs w:val="28"/>
        </w:rPr>
        <w:t xml:space="preserve"> </w:t>
      </w:r>
      <w:r w:rsidR="00AE2E7C" w:rsidRPr="00327742">
        <w:rPr>
          <w:sz w:val="28"/>
          <w:szCs w:val="28"/>
        </w:rPr>
        <w:t xml:space="preserve">«О наделении органов </w:t>
      </w:r>
      <w:r w:rsidR="00AE2E7C" w:rsidRPr="00327742">
        <w:rPr>
          <w:sz w:val="28"/>
          <w:szCs w:val="28"/>
        </w:rPr>
        <w:lastRenderedPageBreak/>
        <w:t>местного самоуправления муниципальных округов в городе Москве отдельными полномочиями города Москвы», благодаря этому закону у депутатов появилась реальная возможность влиять на события, происходящие в нашем муниципальном округе. Если мы не согласны с какими-то решениями исполнительных властей, с качеством проведенного ремонта, благоустройства, то можем просто не принять этот объект или заблокировать нежелательное для жителей предложение.</w:t>
      </w:r>
    </w:p>
    <w:p w:rsidR="00C7448E" w:rsidRDefault="00C7448E" w:rsidP="00C7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5C25">
        <w:rPr>
          <w:rFonts w:ascii="Times New Roman" w:hAnsi="Times New Roman" w:cs="Times New Roman"/>
          <w:sz w:val="28"/>
          <w:szCs w:val="28"/>
        </w:rPr>
        <w:t>Обращала внимание Главы управы на не безопасность детской площадки по адресу:</w:t>
      </w:r>
      <w:r w:rsidRPr="00C7448E">
        <w:rPr>
          <w:rFonts w:ascii="Times New Roman" w:hAnsi="Times New Roman" w:cs="Times New Roman"/>
          <w:sz w:val="28"/>
          <w:szCs w:val="28"/>
        </w:rPr>
        <w:t xml:space="preserve">  </w:t>
      </w:r>
      <w:r w:rsidR="004D5C25" w:rsidRPr="004D5C25">
        <w:rPr>
          <w:rFonts w:ascii="Times New Roman" w:hAnsi="Times New Roman" w:cs="Times New Roman"/>
          <w:sz w:val="28"/>
          <w:szCs w:val="28"/>
        </w:rPr>
        <w:t>Липецкая улица, д. 46, корп. 1</w:t>
      </w:r>
      <w:r w:rsidR="004D5C25">
        <w:rPr>
          <w:rFonts w:ascii="Times New Roman" w:hAnsi="Times New Roman" w:cs="Times New Roman"/>
          <w:sz w:val="28"/>
          <w:szCs w:val="28"/>
        </w:rPr>
        <w:t>.</w:t>
      </w:r>
    </w:p>
    <w:p w:rsidR="004D5C25" w:rsidRPr="00C7448E" w:rsidRDefault="004D5C25" w:rsidP="00C7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Совместно с депутатами провела 20 встреч с жителями района с целью выяв</w:t>
      </w:r>
      <w:r w:rsidR="003B7ECF">
        <w:rPr>
          <w:rFonts w:ascii="Times New Roman" w:hAnsi="Times New Roman" w:cs="Times New Roman"/>
          <w:sz w:val="28"/>
          <w:szCs w:val="28"/>
        </w:rPr>
        <w:t>ления проблемных мест в благоустройстве дворов, уборке территории, уборке и ремонте подъездов и придомовой территории.</w:t>
      </w:r>
    </w:p>
    <w:p w:rsidR="006C2268" w:rsidRDefault="006C2268" w:rsidP="00C7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ED5">
        <w:rPr>
          <w:rFonts w:ascii="Times New Roman" w:hAnsi="Times New Roman" w:cs="Times New Roman"/>
          <w:sz w:val="28"/>
          <w:szCs w:val="28"/>
        </w:rPr>
        <w:t>В 2018 году аппаратом СД МО Совету депутатов были представлены отчеты об исполнении бюджета, проекты решения о бюджете муниципального округа, предложения о внесении изменений в Устав муниципального округа и решения Совета депутатов с целью приведения их в соответствие с законодательством. Все внесенные предложения были рассмотрены Советом депутатов на заседаниях и приняты решения.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ED5">
        <w:rPr>
          <w:rFonts w:ascii="Times New Roman" w:hAnsi="Times New Roman" w:cs="Times New Roman"/>
          <w:sz w:val="28"/>
          <w:szCs w:val="28"/>
        </w:rPr>
        <w:t>В отчетном периоде аппаратом СД за отчетный период издано: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D5">
        <w:rPr>
          <w:rFonts w:ascii="Times New Roman" w:hAnsi="Times New Roman" w:cs="Times New Roman"/>
          <w:sz w:val="28"/>
          <w:szCs w:val="28"/>
        </w:rPr>
        <w:t>- 25 постановлений: утверждены Положение о предоставлении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характера, Порядок составления проекта бюджета МО Бирюлево Восточное и график подготовки и рассмотрения проекта решения СД МО Бирюлево Восточное «О бюджете муниципального округа Бирюлево Восточное на 2019 год и плановый период 2020 и 2021 годов», квартальные отчеты об исполнении бюджета МО Бирюлево Восточное, бюджетная Роспись на 2019 год и плановый период 2020 и 2021 годов и др.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D5">
        <w:rPr>
          <w:rFonts w:ascii="Times New Roman" w:hAnsi="Times New Roman" w:cs="Times New Roman"/>
          <w:sz w:val="28"/>
          <w:szCs w:val="28"/>
        </w:rPr>
        <w:t xml:space="preserve">- 48 распоряжений (из них 33 по личному составу)  были  утверждены: штатное расписание аппарата СД МО,  планы работы аппарата СД МО,  Правила внутреннего трудового распорядка для работников аппарата СД МО БВ, Положение о внутреннем муниципальном финансовом контроле в аппарате СД МО БВ, график проведения аттестации МС и др.   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ED5">
        <w:rPr>
          <w:rFonts w:ascii="Times New Roman" w:hAnsi="Times New Roman" w:cs="Times New Roman"/>
          <w:sz w:val="28"/>
          <w:szCs w:val="28"/>
        </w:rPr>
        <w:t>Особое значение уделялось выполнению полномочий по организации и проведению местных праздничных мероприятий, развитию местных традиций и обрядов, проведению мероприятий по военно-патриотическому воспитанию граждан Российской Федерации, проживающих на территории муниципального округа Бирюлево Восточное.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D5">
        <w:rPr>
          <w:rFonts w:ascii="Times New Roman" w:hAnsi="Times New Roman" w:cs="Times New Roman"/>
          <w:sz w:val="28"/>
          <w:szCs w:val="28"/>
        </w:rPr>
        <w:t>В 2018 году для жителей муниципального округа было проведено 19 мероприятий: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D5">
        <w:rPr>
          <w:rFonts w:ascii="Times New Roman" w:hAnsi="Times New Roman" w:cs="Times New Roman"/>
          <w:sz w:val="28"/>
          <w:szCs w:val="28"/>
        </w:rPr>
        <w:lastRenderedPageBreak/>
        <w:t>- местные праздничные мероприятия «Проводы зимы», «Встреча весны», «Фронтовики, наденьте ордена!», «Осень в Бирюлево», «День муниципального округа»;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D5">
        <w:rPr>
          <w:rFonts w:ascii="Times New Roman" w:hAnsi="Times New Roman" w:cs="Times New Roman"/>
          <w:sz w:val="28"/>
          <w:szCs w:val="28"/>
        </w:rPr>
        <w:t>- 14 мероприятий направленных на военно-патриотическое воспитание граждан РФ, проживающих на территории муниципального округа - это  «День призывника», «Школа безопасности», «В городском саду играет….».</w:t>
      </w:r>
    </w:p>
    <w:p w:rsidR="00046ED5" w:rsidRPr="00046ED5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D5">
        <w:rPr>
          <w:rFonts w:ascii="Times New Roman" w:hAnsi="Times New Roman" w:cs="Times New Roman"/>
          <w:sz w:val="28"/>
          <w:szCs w:val="28"/>
        </w:rPr>
        <w:tab/>
      </w:r>
    </w:p>
    <w:p w:rsidR="00E878C4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ED5">
        <w:rPr>
          <w:rFonts w:ascii="Times New Roman" w:hAnsi="Times New Roman" w:cs="Times New Roman"/>
          <w:sz w:val="28"/>
          <w:szCs w:val="28"/>
        </w:rPr>
        <w:t>В целях обеспечения доступа пользователей информацией к информации о деятельности органов местного самоуправления и во исполнении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 в 2018 году осуществлялось путем размещения информации в сети «Интернет» на официальном сайте муниципального округа и газете «Бирюлево Восточное», опубликованием (обнародованием) в печатном издании  бюллетеня «Московский муниципальный вестник», размещалась на стендах аппарата СД МО, а также непосредственно на встречах с жителями и во время мероприятий, проводи</w:t>
      </w:r>
      <w:r>
        <w:rPr>
          <w:rFonts w:ascii="Times New Roman" w:hAnsi="Times New Roman" w:cs="Times New Roman"/>
          <w:sz w:val="28"/>
          <w:szCs w:val="28"/>
        </w:rPr>
        <w:t>мых главой МО и аппаратом СД МО, вся общественно важная информация была размещена в помещениях филиала «Бирюлево Восточное».</w:t>
      </w:r>
    </w:p>
    <w:p w:rsidR="00046ED5" w:rsidRPr="008E679A" w:rsidRDefault="00046ED5" w:rsidP="000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30" w:rsidRPr="00395D57" w:rsidRDefault="00BC20F7" w:rsidP="00613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427730" w:rsidRPr="00395D57">
        <w:rPr>
          <w:rFonts w:ascii="Times New Roman" w:hAnsi="Times New Roman" w:cs="Times New Roman"/>
          <w:b/>
          <w:sz w:val="28"/>
          <w:szCs w:val="28"/>
        </w:rPr>
        <w:t>рием избирателей проходит в</w:t>
      </w:r>
      <w:r w:rsidR="00427730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</w:t>
      </w:r>
      <w:r w:rsidR="00613139">
        <w:rPr>
          <w:rStyle w:val="fontstyle18"/>
          <w:rFonts w:ascii="Times New Roman" w:hAnsi="Times New Roman" w:cs="Times New Roman"/>
          <w:b/>
          <w:sz w:val="28"/>
          <w:szCs w:val="28"/>
        </w:rPr>
        <w:t>первый понедельник каждого месяца с 16-00 до 18</w:t>
      </w:r>
      <w:r w:rsidR="00427730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>-</w:t>
      </w:r>
      <w:r w:rsidR="00BC005F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00 по адресу ул. </w:t>
      </w:r>
      <w:r w:rsidR="00613139">
        <w:rPr>
          <w:rStyle w:val="fontstyle18"/>
          <w:rFonts w:ascii="Times New Roman" w:hAnsi="Times New Roman" w:cs="Times New Roman"/>
          <w:b/>
          <w:sz w:val="28"/>
          <w:szCs w:val="28"/>
        </w:rPr>
        <w:t>Липецкая, д. 36/20.</w:t>
      </w:r>
      <w:r w:rsidR="00427730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По предварительной записи.</w:t>
      </w:r>
    </w:p>
    <w:sectPr w:rsidR="00427730" w:rsidRPr="00395D57" w:rsidSect="00095FA5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41" w:rsidRDefault="00824541" w:rsidP="00427730">
      <w:pPr>
        <w:spacing w:after="0" w:line="240" w:lineRule="auto"/>
      </w:pPr>
      <w:r>
        <w:separator/>
      </w:r>
    </w:p>
  </w:endnote>
  <w:endnote w:type="continuationSeparator" w:id="0">
    <w:p w:rsidR="00824541" w:rsidRDefault="00824541" w:rsidP="004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040"/>
      <w:docPartObj>
        <w:docPartGallery w:val="Page Numbers (Bottom of Page)"/>
        <w:docPartUnique/>
      </w:docPartObj>
    </w:sdtPr>
    <w:sdtEndPr/>
    <w:sdtContent>
      <w:p w:rsidR="00427730" w:rsidRDefault="00BF2D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0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7730" w:rsidRDefault="00427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41" w:rsidRDefault="00824541" w:rsidP="00427730">
      <w:pPr>
        <w:spacing w:after="0" w:line="240" w:lineRule="auto"/>
      </w:pPr>
      <w:r>
        <w:separator/>
      </w:r>
    </w:p>
  </w:footnote>
  <w:footnote w:type="continuationSeparator" w:id="0">
    <w:p w:rsidR="00824541" w:rsidRDefault="00824541" w:rsidP="0042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FF0"/>
    <w:multiLevelType w:val="hybridMultilevel"/>
    <w:tmpl w:val="FB6E5ACC"/>
    <w:lvl w:ilvl="0" w:tplc="24FAE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619"/>
    <w:multiLevelType w:val="hybridMultilevel"/>
    <w:tmpl w:val="6862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4B7D"/>
    <w:multiLevelType w:val="hybridMultilevel"/>
    <w:tmpl w:val="E37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A1A"/>
    <w:multiLevelType w:val="hybridMultilevel"/>
    <w:tmpl w:val="4ECC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D4"/>
    <w:rsid w:val="00027E55"/>
    <w:rsid w:val="00034348"/>
    <w:rsid w:val="00046ED5"/>
    <w:rsid w:val="00053EF0"/>
    <w:rsid w:val="00087277"/>
    <w:rsid w:val="00095FA5"/>
    <w:rsid w:val="00097A53"/>
    <w:rsid w:val="000C2ACE"/>
    <w:rsid w:val="000E0B71"/>
    <w:rsid w:val="00160E1A"/>
    <w:rsid w:val="001918A4"/>
    <w:rsid w:val="001942C4"/>
    <w:rsid w:val="001C28A9"/>
    <w:rsid w:val="001E03E6"/>
    <w:rsid w:val="00250B76"/>
    <w:rsid w:val="002A138F"/>
    <w:rsid w:val="0030420D"/>
    <w:rsid w:val="00327742"/>
    <w:rsid w:val="00372BDD"/>
    <w:rsid w:val="0037473D"/>
    <w:rsid w:val="00395D57"/>
    <w:rsid w:val="003B7ECF"/>
    <w:rsid w:val="003C6BBD"/>
    <w:rsid w:val="004049B6"/>
    <w:rsid w:val="00427730"/>
    <w:rsid w:val="0045070F"/>
    <w:rsid w:val="004D34ED"/>
    <w:rsid w:val="004D5C25"/>
    <w:rsid w:val="005019D0"/>
    <w:rsid w:val="005210AB"/>
    <w:rsid w:val="00541FB6"/>
    <w:rsid w:val="005458E8"/>
    <w:rsid w:val="005473C4"/>
    <w:rsid w:val="00565EEC"/>
    <w:rsid w:val="00613139"/>
    <w:rsid w:val="00676DC3"/>
    <w:rsid w:val="006B7CBD"/>
    <w:rsid w:val="006C2268"/>
    <w:rsid w:val="006D64DF"/>
    <w:rsid w:val="006F11BF"/>
    <w:rsid w:val="006F7CCE"/>
    <w:rsid w:val="00737F31"/>
    <w:rsid w:val="00782F97"/>
    <w:rsid w:val="00792710"/>
    <w:rsid w:val="00824541"/>
    <w:rsid w:val="0082773C"/>
    <w:rsid w:val="0084549E"/>
    <w:rsid w:val="00874A40"/>
    <w:rsid w:val="008A61DB"/>
    <w:rsid w:val="008E679A"/>
    <w:rsid w:val="00907B86"/>
    <w:rsid w:val="009516AB"/>
    <w:rsid w:val="009C4A48"/>
    <w:rsid w:val="009E071E"/>
    <w:rsid w:val="00A02245"/>
    <w:rsid w:val="00A37E56"/>
    <w:rsid w:val="00AE2E7C"/>
    <w:rsid w:val="00AF12DA"/>
    <w:rsid w:val="00B80D01"/>
    <w:rsid w:val="00B92D01"/>
    <w:rsid w:val="00BA6668"/>
    <w:rsid w:val="00BA7E08"/>
    <w:rsid w:val="00BB6FF1"/>
    <w:rsid w:val="00BC005F"/>
    <w:rsid w:val="00BC20F7"/>
    <w:rsid w:val="00BF2D4F"/>
    <w:rsid w:val="00C02D22"/>
    <w:rsid w:val="00C6379D"/>
    <w:rsid w:val="00C740D4"/>
    <w:rsid w:val="00C7448E"/>
    <w:rsid w:val="00C80362"/>
    <w:rsid w:val="00C82C3C"/>
    <w:rsid w:val="00C9379D"/>
    <w:rsid w:val="00CC3C99"/>
    <w:rsid w:val="00CC430A"/>
    <w:rsid w:val="00D536DD"/>
    <w:rsid w:val="00E307F4"/>
    <w:rsid w:val="00E43D54"/>
    <w:rsid w:val="00E81D91"/>
    <w:rsid w:val="00E849A3"/>
    <w:rsid w:val="00E878C4"/>
    <w:rsid w:val="00ED324A"/>
    <w:rsid w:val="00EE226A"/>
    <w:rsid w:val="00EE6738"/>
    <w:rsid w:val="00F2546B"/>
    <w:rsid w:val="00F64723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EB4F-8369-4F25-B28C-E77E92F2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C3"/>
    <w:pPr>
      <w:ind w:left="720"/>
      <w:contextualSpacing/>
    </w:pPr>
  </w:style>
  <w:style w:type="table" w:styleId="a4">
    <w:name w:val="Table Grid"/>
    <w:basedOn w:val="a1"/>
    <w:uiPriority w:val="59"/>
    <w:rsid w:val="0095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730"/>
  </w:style>
  <w:style w:type="paragraph" w:styleId="a8">
    <w:name w:val="footer"/>
    <w:basedOn w:val="a"/>
    <w:link w:val="a9"/>
    <w:uiPriority w:val="99"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730"/>
  </w:style>
  <w:style w:type="character" w:customStyle="1" w:styleId="fontstyle18">
    <w:name w:val="fontstyle18"/>
    <w:basedOn w:val="a0"/>
    <w:rsid w:val="004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98F5-AE5D-4BDB-83C8-77B110DD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2018-03-18T14:26:00Z</dcterms:created>
  <dcterms:modified xsi:type="dcterms:W3CDTF">2019-03-22T12:12:00Z</dcterms:modified>
</cp:coreProperties>
</file>