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DA6FD" w14:textId="77777777" w:rsidR="002E4ECB" w:rsidRDefault="002E4ECB" w:rsidP="00313FD0">
      <w:pPr>
        <w:rPr>
          <w:rFonts w:ascii="Times New Roman" w:hAnsi="Times New Roman" w:cs="Times New Roman"/>
          <w:b/>
          <w:sz w:val="28"/>
          <w:szCs w:val="28"/>
        </w:rPr>
      </w:pPr>
    </w:p>
    <w:p w14:paraId="4F417DAD" w14:textId="77777777" w:rsidR="002E4ECB" w:rsidRPr="002E4ECB" w:rsidRDefault="002E4ECB" w:rsidP="002E4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ECB">
        <w:rPr>
          <w:rFonts w:ascii="Times New Roman" w:hAnsi="Times New Roman" w:cs="Times New Roman"/>
          <w:b/>
          <w:sz w:val="28"/>
          <w:szCs w:val="28"/>
        </w:rPr>
        <w:t>Отчёт</w:t>
      </w:r>
    </w:p>
    <w:p w14:paraId="2A5878F2" w14:textId="3ADB6B44" w:rsidR="00390229" w:rsidRDefault="002E4ECB" w:rsidP="002E4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ECB">
        <w:rPr>
          <w:rFonts w:ascii="Times New Roman" w:hAnsi="Times New Roman" w:cs="Times New Roman"/>
          <w:b/>
          <w:sz w:val="28"/>
          <w:szCs w:val="28"/>
        </w:rPr>
        <w:t>о результата</w:t>
      </w:r>
      <w:r w:rsidR="00AA7AFE">
        <w:rPr>
          <w:rFonts w:ascii="Times New Roman" w:hAnsi="Times New Roman" w:cs="Times New Roman"/>
          <w:b/>
          <w:sz w:val="28"/>
          <w:szCs w:val="28"/>
        </w:rPr>
        <w:t>х деятельности депутата Совета Д</w:t>
      </w:r>
      <w:r w:rsidRPr="002E4ECB">
        <w:rPr>
          <w:rFonts w:ascii="Times New Roman" w:hAnsi="Times New Roman" w:cs="Times New Roman"/>
          <w:b/>
          <w:sz w:val="28"/>
          <w:szCs w:val="28"/>
        </w:rPr>
        <w:t>епутатов муниципального округа Бирюлево Восточное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ECB">
        <w:rPr>
          <w:rFonts w:ascii="Times New Roman" w:hAnsi="Times New Roman" w:cs="Times New Roman"/>
          <w:b/>
          <w:sz w:val="28"/>
          <w:szCs w:val="28"/>
        </w:rPr>
        <w:t>Антоновой Лар</w:t>
      </w:r>
      <w:r>
        <w:rPr>
          <w:rFonts w:ascii="Times New Roman" w:hAnsi="Times New Roman" w:cs="Times New Roman"/>
          <w:b/>
          <w:sz w:val="28"/>
          <w:szCs w:val="28"/>
        </w:rPr>
        <w:t>исы Петровны за отчётный период</w:t>
      </w:r>
      <w:r w:rsidR="00AA7AF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857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ECB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4E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823666" w14:textId="77777777" w:rsidR="002E4ECB" w:rsidRPr="00390229" w:rsidRDefault="002E4ECB" w:rsidP="002E4E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249EE7" w14:textId="7F638A81" w:rsidR="00390229" w:rsidRPr="00390229" w:rsidRDefault="00390229" w:rsidP="00390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90229">
        <w:rPr>
          <w:rFonts w:ascii="Times New Roman" w:hAnsi="Times New Roman" w:cs="Times New Roman"/>
          <w:sz w:val="28"/>
          <w:szCs w:val="28"/>
        </w:rPr>
        <w:t xml:space="preserve">Добрый вечер, уважаемые участники встречи, избиратели 2 избирательного округа! </w:t>
      </w:r>
    </w:p>
    <w:p w14:paraId="5AF0C63A" w14:textId="43B71611" w:rsidR="00390229" w:rsidRPr="00390229" w:rsidRDefault="00390229" w:rsidP="00390229">
      <w:pPr>
        <w:jc w:val="both"/>
        <w:rPr>
          <w:rFonts w:ascii="Times New Roman" w:hAnsi="Times New Roman" w:cs="Times New Roman"/>
          <w:sz w:val="28"/>
          <w:szCs w:val="28"/>
        </w:rPr>
      </w:pPr>
      <w:r w:rsidRPr="00390229">
        <w:rPr>
          <w:rFonts w:ascii="Times New Roman" w:hAnsi="Times New Roman" w:cs="Times New Roman"/>
          <w:sz w:val="28"/>
          <w:szCs w:val="28"/>
        </w:rPr>
        <w:t xml:space="preserve">Сегодня я постараюсь представить отчет о своей работе за </w:t>
      </w:r>
      <w:r w:rsidR="00AA7AFE">
        <w:rPr>
          <w:rFonts w:ascii="Times New Roman" w:hAnsi="Times New Roman" w:cs="Times New Roman"/>
          <w:sz w:val="28"/>
          <w:szCs w:val="28"/>
        </w:rPr>
        <w:t>период с 20.09.2022 по 31.12.2022</w:t>
      </w:r>
      <w:r w:rsidR="004F4FE6" w:rsidRPr="004F4FE6">
        <w:rPr>
          <w:rFonts w:ascii="Times New Roman" w:hAnsi="Times New Roman" w:cs="Times New Roman"/>
          <w:sz w:val="28"/>
          <w:szCs w:val="28"/>
        </w:rPr>
        <w:t xml:space="preserve"> </w:t>
      </w:r>
      <w:r w:rsidRPr="00390229">
        <w:rPr>
          <w:rFonts w:ascii="Times New Roman" w:hAnsi="Times New Roman" w:cs="Times New Roman"/>
          <w:sz w:val="28"/>
          <w:szCs w:val="28"/>
        </w:rPr>
        <w:t>моей деятельности в роли депутата муниципального округа Бирюлёво Восточное.</w:t>
      </w:r>
    </w:p>
    <w:p w14:paraId="61F195C1" w14:textId="77777777" w:rsidR="00390229" w:rsidRPr="00390229" w:rsidRDefault="00390229" w:rsidP="00390229">
      <w:pPr>
        <w:jc w:val="both"/>
        <w:rPr>
          <w:rFonts w:ascii="Times New Roman" w:hAnsi="Times New Roman" w:cs="Times New Roman"/>
          <w:sz w:val="28"/>
          <w:szCs w:val="28"/>
        </w:rPr>
      </w:pPr>
      <w:r w:rsidRPr="00390229">
        <w:rPr>
          <w:rFonts w:ascii="Times New Roman" w:hAnsi="Times New Roman" w:cs="Times New Roman"/>
          <w:sz w:val="28"/>
          <w:szCs w:val="28"/>
        </w:rPr>
        <w:t>Предлагаю встречу организовать по следующему регламенту.</w:t>
      </w:r>
    </w:p>
    <w:p w14:paraId="5B1EC402" w14:textId="47BC66E0" w:rsidR="00857807" w:rsidRPr="00390229" w:rsidRDefault="00390229" w:rsidP="00390229">
      <w:pPr>
        <w:jc w:val="both"/>
        <w:rPr>
          <w:rFonts w:ascii="Times New Roman" w:hAnsi="Times New Roman" w:cs="Times New Roman"/>
          <w:sz w:val="28"/>
          <w:szCs w:val="28"/>
        </w:rPr>
      </w:pPr>
      <w:r w:rsidRPr="00390229">
        <w:rPr>
          <w:rFonts w:ascii="Times New Roman" w:hAnsi="Times New Roman" w:cs="Times New Roman"/>
          <w:sz w:val="28"/>
          <w:szCs w:val="28"/>
        </w:rPr>
        <w:t>Сначала я кратко расскажу о себе, своей профессиональной и общественной деятельности, потом Вы сможете задать мне вопросы, а я в силу своей компетенции отвечу на них или приму в качестве направлений свое</w:t>
      </w:r>
      <w:r>
        <w:rPr>
          <w:rFonts w:ascii="Times New Roman" w:hAnsi="Times New Roman" w:cs="Times New Roman"/>
          <w:sz w:val="28"/>
          <w:szCs w:val="28"/>
        </w:rPr>
        <w:t>й ближайшей депутатской работы</w:t>
      </w:r>
      <w:r w:rsidR="00857807">
        <w:rPr>
          <w:rFonts w:ascii="Times New Roman" w:hAnsi="Times New Roman" w:cs="Times New Roman"/>
          <w:sz w:val="28"/>
          <w:szCs w:val="28"/>
        </w:rPr>
        <w:t>.</w:t>
      </w:r>
    </w:p>
    <w:p w14:paraId="61255AA3" w14:textId="3C42CA01" w:rsidR="00857807" w:rsidRDefault="00390229" w:rsidP="008578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90229">
        <w:rPr>
          <w:rFonts w:ascii="Times New Roman" w:hAnsi="Times New Roman" w:cs="Times New Roman"/>
          <w:sz w:val="28"/>
          <w:szCs w:val="28"/>
        </w:rPr>
        <w:t>Я, Антонова Лариса Петровн</w:t>
      </w:r>
      <w:r w:rsidR="004C2971">
        <w:rPr>
          <w:rFonts w:ascii="Times New Roman" w:hAnsi="Times New Roman" w:cs="Times New Roman"/>
          <w:sz w:val="28"/>
          <w:szCs w:val="28"/>
        </w:rPr>
        <w:t>а</w:t>
      </w:r>
      <w:r w:rsidRPr="00390229">
        <w:rPr>
          <w:rFonts w:ascii="Times New Roman" w:hAnsi="Times New Roman" w:cs="Times New Roman"/>
          <w:sz w:val="28"/>
          <w:szCs w:val="28"/>
        </w:rPr>
        <w:t xml:space="preserve">, </w:t>
      </w:r>
      <w:r w:rsidR="00857807">
        <w:rPr>
          <w:rFonts w:ascii="Times New Roman" w:hAnsi="Times New Roman" w:cs="Times New Roman"/>
          <w:sz w:val="28"/>
          <w:szCs w:val="28"/>
        </w:rPr>
        <w:t>в</w:t>
      </w:r>
      <w:r w:rsidR="00AA7AFE">
        <w:rPr>
          <w:rFonts w:ascii="Times New Roman" w:hAnsi="Times New Roman" w:cs="Times New Roman"/>
          <w:sz w:val="28"/>
          <w:szCs w:val="28"/>
        </w:rPr>
        <w:t xml:space="preserve"> 2022</w:t>
      </w:r>
      <w:r w:rsidRPr="00390229">
        <w:rPr>
          <w:rFonts w:ascii="Times New Roman" w:hAnsi="Times New Roman" w:cs="Times New Roman"/>
          <w:sz w:val="28"/>
          <w:szCs w:val="28"/>
        </w:rPr>
        <w:t xml:space="preserve"> году я </w:t>
      </w:r>
      <w:r w:rsidR="00AA7AFE">
        <w:rPr>
          <w:rFonts w:ascii="Times New Roman" w:hAnsi="Times New Roman" w:cs="Times New Roman"/>
          <w:sz w:val="28"/>
          <w:szCs w:val="28"/>
        </w:rPr>
        <w:t>повторно</w:t>
      </w:r>
      <w:r w:rsidRPr="00390229">
        <w:rPr>
          <w:rFonts w:ascii="Times New Roman" w:hAnsi="Times New Roman" w:cs="Times New Roman"/>
          <w:sz w:val="28"/>
          <w:szCs w:val="28"/>
        </w:rPr>
        <w:t xml:space="preserve"> избрана депутатом муниципального Собрания района Бирюлево Восточное города Москвы, исполняю свои полномочия на непостоянной основе. </w:t>
      </w:r>
      <w:r w:rsidR="00AA7AFE">
        <w:rPr>
          <w:rFonts w:ascii="Times New Roman" w:hAnsi="Times New Roman" w:cs="Times New Roman"/>
          <w:sz w:val="28"/>
          <w:szCs w:val="28"/>
        </w:rPr>
        <w:t xml:space="preserve"> Также решением Совета Депутатов от 20.09.2022 была избрана главой Муниципального округа на период 2022 – 2027 гг. </w:t>
      </w:r>
      <w:r w:rsidR="00467208">
        <w:rPr>
          <w:rFonts w:ascii="Times New Roman" w:hAnsi="Times New Roman" w:cs="Times New Roman"/>
          <w:sz w:val="28"/>
          <w:szCs w:val="28"/>
        </w:rPr>
        <w:t xml:space="preserve"> По роду основной моей деятельности – я заведующий филиалом №3 ГБУЗ «ГП №52 ДЗМ».</w:t>
      </w:r>
    </w:p>
    <w:p w14:paraId="784B2F3C" w14:textId="694C69D8" w:rsidR="00AA7AFE" w:rsidRPr="00AA7AFE" w:rsidRDefault="00467208" w:rsidP="00AA7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7AFE" w:rsidRPr="00AA7AFE">
        <w:rPr>
          <w:rFonts w:ascii="Times New Roman" w:hAnsi="Times New Roman" w:cs="Times New Roman"/>
          <w:sz w:val="28"/>
          <w:szCs w:val="28"/>
        </w:rPr>
        <w:t>Деятельность главы муниципального округа Бирюлево Восточное (далее – глава МО Бирюлево Восточное) в 2022 году осуществлялась мною с 21 сентября 2022 года, в соответствии с федеральным законодательством, законами города Москвы, Уставом и решениями Совета депутатов МО Бирюлево Восточное, другими нормативными правовыми актами и направлена на развитие и совершенствование местного самоуправления в МО Бирюлево Восточное.</w:t>
      </w:r>
    </w:p>
    <w:p w14:paraId="7760162B" w14:textId="3385695F" w:rsidR="00AA7AFE" w:rsidRPr="00AA7AFE" w:rsidRDefault="00467208" w:rsidP="00AA7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7AFE" w:rsidRPr="00AA7AFE">
        <w:rPr>
          <w:rFonts w:ascii="Times New Roman" w:hAnsi="Times New Roman" w:cs="Times New Roman"/>
          <w:sz w:val="28"/>
          <w:szCs w:val="28"/>
        </w:rPr>
        <w:t xml:space="preserve">Приоритетным направлением работы являлось обеспечение развития местного самоуправления, регулярной работы с жителями муниципального округа, продолжение выстраивания совместной работы с органами исполнительной власти в едином ключе в целях обеспечения качественного проживания на территории района.  </w:t>
      </w:r>
    </w:p>
    <w:p w14:paraId="3C3F55C0" w14:textId="20283C8D" w:rsidR="00AA7AFE" w:rsidRPr="00AA7AFE" w:rsidRDefault="00467208" w:rsidP="00AA7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A7AFE" w:rsidRPr="00AA7AFE">
        <w:rPr>
          <w:rFonts w:ascii="Times New Roman" w:hAnsi="Times New Roman" w:cs="Times New Roman"/>
          <w:sz w:val="28"/>
          <w:szCs w:val="28"/>
        </w:rPr>
        <w:t xml:space="preserve">Деятельность Совета депутатов основывается на принципах открытости, гласности, свободного обсуждения и совместного решения вопросов. Осуществляет Совет депутатов свои полномочия непосредственно на заседания. </w:t>
      </w:r>
    </w:p>
    <w:p w14:paraId="64C97067" w14:textId="37C936CA" w:rsidR="00AA7AFE" w:rsidRPr="00AA7AFE" w:rsidRDefault="00467208" w:rsidP="00AA7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7AFE" w:rsidRPr="00AA7AFE">
        <w:rPr>
          <w:rFonts w:ascii="Times New Roman" w:hAnsi="Times New Roman" w:cs="Times New Roman"/>
          <w:sz w:val="28"/>
          <w:szCs w:val="28"/>
        </w:rPr>
        <w:t xml:space="preserve">В целях обеспечения всестороннего и объективного рассмотрения вопросов, принятия взвешенного и обоснованного решения для рассмотрения проектов решений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на заседания </w:t>
      </w:r>
      <w:r w:rsidR="00AA7AFE" w:rsidRPr="00AA7AFE">
        <w:rPr>
          <w:rFonts w:ascii="Times New Roman" w:hAnsi="Times New Roman" w:cs="Times New Roman"/>
          <w:sz w:val="28"/>
          <w:szCs w:val="28"/>
        </w:rPr>
        <w:t xml:space="preserve">приглашались должностные лица органов государственной власти города Москвы, руководители учреждений района, представители Нагатинской межрайонной прокуратуры г. Москвы по ЮАО, жители, общественные организации и СМИ. </w:t>
      </w:r>
    </w:p>
    <w:p w14:paraId="1EEA0E77" w14:textId="77777777" w:rsidR="00AA7AFE" w:rsidRPr="00AA7AFE" w:rsidRDefault="00AA7AFE" w:rsidP="00AA7AFE">
      <w:pPr>
        <w:jc w:val="both"/>
        <w:rPr>
          <w:rFonts w:ascii="Times New Roman" w:hAnsi="Times New Roman" w:cs="Times New Roman"/>
          <w:sz w:val="28"/>
          <w:szCs w:val="28"/>
        </w:rPr>
      </w:pPr>
      <w:r w:rsidRPr="00AA7AFE">
        <w:rPr>
          <w:rFonts w:ascii="Times New Roman" w:hAnsi="Times New Roman" w:cs="Times New Roman"/>
          <w:sz w:val="28"/>
          <w:szCs w:val="28"/>
        </w:rPr>
        <w:tab/>
        <w:t>Для обеспечения права жителей присутствовать на заседаниях Совета депутатов информация о заседаниях размещалась на сайте муниципального округа.</w:t>
      </w:r>
    </w:p>
    <w:p w14:paraId="1439A60D" w14:textId="65C12DD3" w:rsidR="00AA7AFE" w:rsidRPr="00AA7AFE" w:rsidRDefault="00BB3DCA" w:rsidP="00AA7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7AFE" w:rsidRPr="00AA7AFE">
        <w:rPr>
          <w:rFonts w:ascii="Times New Roman" w:hAnsi="Times New Roman" w:cs="Times New Roman"/>
          <w:sz w:val="28"/>
          <w:szCs w:val="28"/>
        </w:rPr>
        <w:t>За период с 21 сентября по 31 дека</w:t>
      </w:r>
      <w:r>
        <w:rPr>
          <w:rFonts w:ascii="Times New Roman" w:hAnsi="Times New Roman" w:cs="Times New Roman"/>
          <w:sz w:val="28"/>
          <w:szCs w:val="28"/>
        </w:rPr>
        <w:t>бря 2022 года было проведено – 6</w:t>
      </w:r>
      <w:r w:rsidR="00AA7AFE" w:rsidRPr="00AA7AFE">
        <w:rPr>
          <w:rFonts w:ascii="Times New Roman" w:hAnsi="Times New Roman" w:cs="Times New Roman"/>
          <w:sz w:val="28"/>
          <w:szCs w:val="28"/>
        </w:rPr>
        <w:t xml:space="preserve"> заседаний Совета депутатов, </w:t>
      </w:r>
      <w:r>
        <w:rPr>
          <w:rFonts w:ascii="Times New Roman" w:hAnsi="Times New Roman" w:cs="Times New Roman"/>
          <w:sz w:val="28"/>
          <w:szCs w:val="28"/>
        </w:rPr>
        <w:t>мною непосредственно проведе</w:t>
      </w:r>
      <w:r w:rsidR="00467208">
        <w:rPr>
          <w:rFonts w:ascii="Times New Roman" w:hAnsi="Times New Roman" w:cs="Times New Roman"/>
          <w:sz w:val="28"/>
          <w:szCs w:val="28"/>
        </w:rPr>
        <w:t>но 5 заседаний Совета Депутатов, на которых я присутствовала.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A7AFE" w:rsidRPr="00AA7AF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заседаниях</w:t>
      </w:r>
      <w:r w:rsidR="00AA7AFE" w:rsidRPr="00AA7AFE">
        <w:rPr>
          <w:rFonts w:ascii="Times New Roman" w:hAnsi="Times New Roman" w:cs="Times New Roman"/>
          <w:sz w:val="28"/>
          <w:szCs w:val="28"/>
        </w:rPr>
        <w:t xml:space="preserve"> было рассмотрено 49 вопросов и принято 49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AFE" w:rsidRPr="00AA7AFE">
        <w:rPr>
          <w:rFonts w:ascii="Times New Roman" w:hAnsi="Times New Roman" w:cs="Times New Roman"/>
          <w:sz w:val="28"/>
          <w:szCs w:val="28"/>
        </w:rPr>
        <w:t xml:space="preserve"> (из них 3 протокольных). </w:t>
      </w:r>
    </w:p>
    <w:p w14:paraId="02A40AC2" w14:textId="77777777" w:rsidR="00AA7AFE" w:rsidRPr="00AA7AFE" w:rsidRDefault="00AA7AFE" w:rsidP="00AA7AFE">
      <w:pPr>
        <w:jc w:val="both"/>
        <w:rPr>
          <w:rFonts w:ascii="Times New Roman" w:hAnsi="Times New Roman" w:cs="Times New Roman"/>
          <w:sz w:val="28"/>
          <w:szCs w:val="28"/>
        </w:rPr>
      </w:pPr>
      <w:r w:rsidRPr="00AA7AFE">
        <w:rPr>
          <w:rFonts w:ascii="Times New Roman" w:hAnsi="Times New Roman" w:cs="Times New Roman"/>
          <w:sz w:val="28"/>
          <w:szCs w:val="28"/>
        </w:rPr>
        <w:t>Наиболее важные из них:</w:t>
      </w:r>
    </w:p>
    <w:p w14:paraId="6A3D5345" w14:textId="77777777" w:rsidR="00AA7AFE" w:rsidRPr="00AA7AFE" w:rsidRDefault="00AA7AFE" w:rsidP="00AA7AFE">
      <w:pPr>
        <w:jc w:val="both"/>
        <w:rPr>
          <w:rFonts w:ascii="Times New Roman" w:hAnsi="Times New Roman" w:cs="Times New Roman"/>
          <w:sz w:val="28"/>
          <w:szCs w:val="28"/>
        </w:rPr>
      </w:pPr>
      <w:r w:rsidRPr="00AA7AFE">
        <w:rPr>
          <w:rFonts w:ascii="Times New Roman" w:hAnsi="Times New Roman" w:cs="Times New Roman"/>
          <w:sz w:val="28"/>
          <w:szCs w:val="28"/>
        </w:rPr>
        <w:t>- вопросы формирования и исполнения бюджета муниципального округа Бирюлево Восточное;</w:t>
      </w:r>
    </w:p>
    <w:p w14:paraId="4DB07102" w14:textId="77777777" w:rsidR="00AA7AFE" w:rsidRPr="00AA7AFE" w:rsidRDefault="00AA7AFE" w:rsidP="00AA7AFE">
      <w:pPr>
        <w:jc w:val="both"/>
        <w:rPr>
          <w:rFonts w:ascii="Times New Roman" w:hAnsi="Times New Roman" w:cs="Times New Roman"/>
          <w:sz w:val="28"/>
          <w:szCs w:val="28"/>
        </w:rPr>
      </w:pPr>
      <w:r w:rsidRPr="00AA7AFE">
        <w:rPr>
          <w:rFonts w:ascii="Times New Roman" w:hAnsi="Times New Roman" w:cs="Times New Roman"/>
          <w:sz w:val="28"/>
          <w:szCs w:val="28"/>
        </w:rPr>
        <w:t>- вопрос об участии депутатов Совета депутатов муниципального округа Бирюлево Восточное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Москвы;</w:t>
      </w:r>
    </w:p>
    <w:p w14:paraId="04EC3CA3" w14:textId="77777777" w:rsidR="00AA7AFE" w:rsidRPr="00AA7AFE" w:rsidRDefault="00AA7AFE" w:rsidP="00AA7AFE">
      <w:pPr>
        <w:jc w:val="both"/>
        <w:rPr>
          <w:rFonts w:ascii="Times New Roman" w:hAnsi="Times New Roman" w:cs="Times New Roman"/>
          <w:sz w:val="28"/>
          <w:szCs w:val="28"/>
        </w:rPr>
      </w:pPr>
      <w:r w:rsidRPr="00AA7AFE">
        <w:rPr>
          <w:rFonts w:ascii="Times New Roman" w:hAnsi="Times New Roman" w:cs="Times New Roman"/>
          <w:sz w:val="28"/>
          <w:szCs w:val="28"/>
        </w:rPr>
        <w:t>- согласование направления средств стимулирования управы района Бирюлево Восточное города Москвы на проведение мероприятий по благоустройству;</w:t>
      </w:r>
    </w:p>
    <w:p w14:paraId="75DEE3B2" w14:textId="77777777" w:rsidR="00AA7AFE" w:rsidRPr="00AA7AFE" w:rsidRDefault="00AA7AFE" w:rsidP="00AA7AFE">
      <w:pPr>
        <w:jc w:val="both"/>
        <w:rPr>
          <w:rFonts w:ascii="Times New Roman" w:hAnsi="Times New Roman" w:cs="Times New Roman"/>
          <w:sz w:val="28"/>
          <w:szCs w:val="28"/>
        </w:rPr>
      </w:pPr>
      <w:r w:rsidRPr="00AA7AFE">
        <w:rPr>
          <w:rFonts w:ascii="Times New Roman" w:hAnsi="Times New Roman" w:cs="Times New Roman"/>
          <w:sz w:val="28"/>
          <w:szCs w:val="28"/>
        </w:rPr>
        <w:t>- проведение дополнительных мероприятиях по социально-экономическому развитию района Бирюлево Восточное;</w:t>
      </w:r>
    </w:p>
    <w:p w14:paraId="02D2237F" w14:textId="77777777" w:rsidR="00AA7AFE" w:rsidRPr="00AA7AFE" w:rsidRDefault="00AA7AFE" w:rsidP="00AA7AFE">
      <w:pPr>
        <w:jc w:val="both"/>
        <w:rPr>
          <w:rFonts w:ascii="Times New Roman" w:hAnsi="Times New Roman" w:cs="Times New Roman"/>
          <w:sz w:val="28"/>
          <w:szCs w:val="28"/>
        </w:rPr>
      </w:pPr>
      <w:r w:rsidRPr="00AA7AFE">
        <w:rPr>
          <w:rFonts w:ascii="Times New Roman" w:hAnsi="Times New Roman" w:cs="Times New Roman"/>
          <w:sz w:val="28"/>
          <w:szCs w:val="28"/>
        </w:rPr>
        <w:t>- согласование внесенного главой управы района Бирюлево Восточное ежеквартальных сводных районных календарных планов по досуговой, социально-воспитательной, физкультурно-оздоровительной и спортивной работе с населением по месту жительства;</w:t>
      </w:r>
    </w:p>
    <w:p w14:paraId="52A86E1E" w14:textId="77777777" w:rsidR="00AA7AFE" w:rsidRPr="00AA7AFE" w:rsidRDefault="00AA7AFE" w:rsidP="00AA7AFE">
      <w:pPr>
        <w:jc w:val="both"/>
        <w:rPr>
          <w:rFonts w:ascii="Times New Roman" w:hAnsi="Times New Roman" w:cs="Times New Roman"/>
          <w:sz w:val="28"/>
          <w:szCs w:val="28"/>
        </w:rPr>
      </w:pPr>
      <w:r w:rsidRPr="00AA7AFE">
        <w:rPr>
          <w:rFonts w:ascii="Times New Roman" w:hAnsi="Times New Roman" w:cs="Times New Roman"/>
          <w:sz w:val="28"/>
          <w:szCs w:val="28"/>
        </w:rPr>
        <w:lastRenderedPageBreak/>
        <w:t>В 2022 году принимала личное участие:</w:t>
      </w:r>
    </w:p>
    <w:p w14:paraId="22954A79" w14:textId="77777777" w:rsidR="00AA7AFE" w:rsidRPr="00AA7AFE" w:rsidRDefault="00AA7AFE" w:rsidP="00AA7AFE">
      <w:pPr>
        <w:jc w:val="both"/>
        <w:rPr>
          <w:rFonts w:ascii="Times New Roman" w:hAnsi="Times New Roman" w:cs="Times New Roman"/>
          <w:sz w:val="28"/>
          <w:szCs w:val="28"/>
        </w:rPr>
      </w:pPr>
      <w:r w:rsidRPr="00AA7AFE">
        <w:rPr>
          <w:rFonts w:ascii="Times New Roman" w:hAnsi="Times New Roman" w:cs="Times New Roman"/>
          <w:sz w:val="28"/>
          <w:szCs w:val="28"/>
        </w:rPr>
        <w:t>-  во встрече Президиума Совета муниципальных образований города Москвы с депутатами советов депутатов муниципальных округов;</w:t>
      </w:r>
    </w:p>
    <w:p w14:paraId="5456B8B5" w14:textId="77777777" w:rsidR="00AA7AFE" w:rsidRPr="00AA7AFE" w:rsidRDefault="00AA7AFE" w:rsidP="00AA7AFE">
      <w:pPr>
        <w:jc w:val="both"/>
        <w:rPr>
          <w:rFonts w:ascii="Times New Roman" w:hAnsi="Times New Roman" w:cs="Times New Roman"/>
          <w:sz w:val="28"/>
          <w:szCs w:val="28"/>
        </w:rPr>
      </w:pPr>
      <w:r w:rsidRPr="00AA7AFE">
        <w:rPr>
          <w:rFonts w:ascii="Times New Roman" w:hAnsi="Times New Roman" w:cs="Times New Roman"/>
          <w:sz w:val="28"/>
          <w:szCs w:val="28"/>
        </w:rPr>
        <w:t>- в обсуждении ежегодного послания Президента РФ Федеральному собранию;</w:t>
      </w:r>
    </w:p>
    <w:p w14:paraId="1DF8CCCD" w14:textId="77777777" w:rsidR="00AA7AFE" w:rsidRPr="00AA7AFE" w:rsidRDefault="00AA7AFE" w:rsidP="00AA7AFE">
      <w:pPr>
        <w:jc w:val="both"/>
        <w:rPr>
          <w:rFonts w:ascii="Times New Roman" w:hAnsi="Times New Roman" w:cs="Times New Roman"/>
          <w:sz w:val="28"/>
          <w:szCs w:val="28"/>
        </w:rPr>
      </w:pPr>
      <w:r w:rsidRPr="00AA7AFE">
        <w:rPr>
          <w:rFonts w:ascii="Times New Roman" w:hAnsi="Times New Roman" w:cs="Times New Roman"/>
          <w:sz w:val="28"/>
          <w:szCs w:val="28"/>
        </w:rPr>
        <w:t>- в заседаниях Комиссий Совета депутатов муниципального округа Бирюлево Восточное (участие в 4-х совместных заседания постоянно действующих комиссий).</w:t>
      </w:r>
    </w:p>
    <w:p w14:paraId="6CD58E2A" w14:textId="278464CB" w:rsidR="00AA7AFE" w:rsidRPr="00AA7AFE" w:rsidRDefault="00AA7AFE" w:rsidP="00AA7AFE">
      <w:pPr>
        <w:jc w:val="both"/>
        <w:rPr>
          <w:rFonts w:ascii="Times New Roman" w:hAnsi="Times New Roman" w:cs="Times New Roman"/>
          <w:sz w:val="28"/>
          <w:szCs w:val="28"/>
        </w:rPr>
      </w:pPr>
      <w:r w:rsidRPr="00AA7AFE">
        <w:rPr>
          <w:rFonts w:ascii="Times New Roman" w:hAnsi="Times New Roman" w:cs="Times New Roman"/>
          <w:sz w:val="28"/>
          <w:szCs w:val="28"/>
        </w:rPr>
        <w:t>- в заседаниях районной комиссии по оказанию адресной социальной помощи нуждающимся жителям района Бирюлево Восточное города Москвы (</w:t>
      </w:r>
      <w:r w:rsidR="00467208">
        <w:rPr>
          <w:rFonts w:ascii="Times New Roman" w:hAnsi="Times New Roman" w:cs="Times New Roman"/>
          <w:sz w:val="28"/>
          <w:szCs w:val="28"/>
        </w:rPr>
        <w:t>проведено 1</w:t>
      </w:r>
      <w:r w:rsidRPr="00AA7AFE">
        <w:rPr>
          <w:rFonts w:ascii="Times New Roman" w:hAnsi="Times New Roman" w:cs="Times New Roman"/>
          <w:sz w:val="28"/>
          <w:szCs w:val="28"/>
        </w:rPr>
        <w:t xml:space="preserve"> заседание).  </w:t>
      </w:r>
    </w:p>
    <w:p w14:paraId="57BBDC37" w14:textId="0D50A292" w:rsidR="00AA7AFE" w:rsidRPr="00AA7AFE" w:rsidRDefault="00C9070F" w:rsidP="00AA7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7AFE" w:rsidRPr="00AA7AFE">
        <w:rPr>
          <w:rFonts w:ascii="Times New Roman" w:hAnsi="Times New Roman" w:cs="Times New Roman"/>
          <w:sz w:val="28"/>
          <w:szCs w:val="28"/>
        </w:rPr>
        <w:t>Во исполнение требований Федерального закона от 02.05.2006                              № 59-ФЗ «О Порядке рассмотрения обращений граждан Российской Федерации» рассмотрено 6 обращений граждан, поступившие в</w:t>
      </w:r>
      <w:r w:rsidR="00BB3DCA">
        <w:rPr>
          <w:rFonts w:ascii="Times New Roman" w:hAnsi="Times New Roman" w:cs="Times New Roman"/>
          <w:sz w:val="28"/>
          <w:szCs w:val="28"/>
        </w:rPr>
        <w:t xml:space="preserve"> мой адрес. </w:t>
      </w:r>
      <w:r w:rsidR="00AA7AFE" w:rsidRPr="00AA7AF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были направлены обращения в управу района </w:t>
      </w:r>
      <w:r w:rsidR="00467208">
        <w:rPr>
          <w:rFonts w:ascii="Times New Roman" w:hAnsi="Times New Roman" w:cs="Times New Roman"/>
          <w:sz w:val="28"/>
          <w:szCs w:val="28"/>
        </w:rPr>
        <w:t xml:space="preserve">Бирюлево Восточное </w:t>
      </w:r>
      <w:r w:rsidR="00AA7AFE" w:rsidRPr="00AA7AFE">
        <w:rPr>
          <w:rFonts w:ascii="Times New Roman" w:hAnsi="Times New Roman" w:cs="Times New Roman"/>
          <w:sz w:val="28"/>
          <w:szCs w:val="28"/>
        </w:rPr>
        <w:t>и ГБУ «Жилищник района Бирюлево Восточное»</w:t>
      </w:r>
      <w:r w:rsidR="00467208">
        <w:rPr>
          <w:rFonts w:ascii="Times New Roman" w:hAnsi="Times New Roman" w:cs="Times New Roman"/>
          <w:sz w:val="28"/>
          <w:szCs w:val="28"/>
        </w:rPr>
        <w:t xml:space="preserve"> </w:t>
      </w:r>
      <w:r w:rsidR="0097384F">
        <w:rPr>
          <w:rFonts w:ascii="Times New Roman" w:hAnsi="Times New Roman" w:cs="Times New Roman"/>
          <w:sz w:val="28"/>
          <w:szCs w:val="28"/>
        </w:rPr>
        <w:t>(далее  Г</w:t>
      </w:r>
      <w:r w:rsidR="00467208">
        <w:rPr>
          <w:rFonts w:ascii="Times New Roman" w:hAnsi="Times New Roman" w:cs="Times New Roman"/>
          <w:sz w:val="28"/>
          <w:szCs w:val="28"/>
        </w:rPr>
        <w:t>БУ Жилищник)</w:t>
      </w:r>
      <w:r w:rsidR="00AA7AFE" w:rsidRPr="00AA7AFE">
        <w:rPr>
          <w:rFonts w:ascii="Times New Roman" w:hAnsi="Times New Roman" w:cs="Times New Roman"/>
          <w:sz w:val="28"/>
          <w:szCs w:val="28"/>
        </w:rPr>
        <w:t>. Обращения были рассмотрены с участием жителей и представит</w:t>
      </w:r>
      <w:r w:rsidR="00BB3DCA">
        <w:rPr>
          <w:rFonts w:ascii="Times New Roman" w:hAnsi="Times New Roman" w:cs="Times New Roman"/>
          <w:sz w:val="28"/>
          <w:szCs w:val="28"/>
        </w:rPr>
        <w:t xml:space="preserve">елей управы района ГБУ Жилищник, в том числе с очным присутствием меня как Депутата и Депутата  Х.Н. Ильясова на фактических адресах  проживания заявителей.  </w:t>
      </w:r>
    </w:p>
    <w:p w14:paraId="5CFC06AA" w14:textId="12282761" w:rsidR="00AA7AFE" w:rsidRDefault="00C9070F" w:rsidP="00AA7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7AFE" w:rsidRPr="00AA7AFE">
        <w:rPr>
          <w:rFonts w:ascii="Times New Roman" w:hAnsi="Times New Roman" w:cs="Times New Roman"/>
          <w:sz w:val="28"/>
          <w:szCs w:val="28"/>
        </w:rPr>
        <w:t>Спектр вопросов, с которыми обращались наши жители, достаточно широк – это благоустройство дворовых территорий, выборочный капитальный ремонт многоквартирных домов, санитарное состояние дворовой территории и многоквартирных домов.</w:t>
      </w:r>
    </w:p>
    <w:p w14:paraId="6779FEB7" w14:textId="32D28C1D" w:rsidR="005E3602" w:rsidRPr="00AA7AFE" w:rsidRDefault="005E3602" w:rsidP="00AA7AFE">
      <w:pPr>
        <w:jc w:val="both"/>
        <w:rPr>
          <w:rFonts w:ascii="Times New Roman" w:hAnsi="Times New Roman" w:cs="Times New Roman"/>
          <w:sz w:val="28"/>
          <w:szCs w:val="28"/>
        </w:rPr>
      </w:pPr>
      <w:r w:rsidRPr="005E3602">
        <w:rPr>
          <w:rFonts w:ascii="Times New Roman" w:hAnsi="Times New Roman" w:cs="Times New Roman"/>
          <w:sz w:val="28"/>
          <w:szCs w:val="28"/>
        </w:rPr>
        <w:t xml:space="preserve">        Участвовала 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по ряду адресов, распределённых Комиссией по развитию района и принятых на заседании Совета Депутатов МО Бирюлево Восточное.  Это Лебедянская 14,кор.1</w:t>
      </w:r>
      <w:r w:rsidR="00AC6DE9">
        <w:rPr>
          <w:rFonts w:ascii="Times New Roman" w:hAnsi="Times New Roman" w:cs="Times New Roman"/>
          <w:sz w:val="28"/>
          <w:szCs w:val="28"/>
        </w:rPr>
        <w:t xml:space="preserve"> (ремонт фасада, крыши), Лебедянская 12, кор.1 (ремонт водоснабжения, внутридомовых инженерных сетей),</w:t>
      </w:r>
      <w:r w:rsidRPr="005E3602">
        <w:rPr>
          <w:rFonts w:ascii="Times New Roman" w:hAnsi="Times New Roman" w:cs="Times New Roman"/>
          <w:sz w:val="28"/>
          <w:szCs w:val="28"/>
        </w:rPr>
        <w:t xml:space="preserve"> Лебедянская 21</w:t>
      </w:r>
      <w:r w:rsidR="00AC6DE9">
        <w:rPr>
          <w:rFonts w:ascii="Times New Roman" w:hAnsi="Times New Roman" w:cs="Times New Roman"/>
          <w:sz w:val="28"/>
          <w:szCs w:val="28"/>
        </w:rPr>
        <w:t xml:space="preserve"> (ремонт фасала)</w:t>
      </w:r>
      <w:r w:rsidRPr="005E3602">
        <w:rPr>
          <w:rFonts w:ascii="Times New Roman" w:hAnsi="Times New Roman" w:cs="Times New Roman"/>
          <w:sz w:val="28"/>
          <w:szCs w:val="28"/>
        </w:rPr>
        <w:t>, Загорьевский пр., д.9</w:t>
      </w:r>
      <w:r w:rsidR="00AC6DE9">
        <w:rPr>
          <w:rFonts w:ascii="Times New Roman" w:hAnsi="Times New Roman" w:cs="Times New Roman"/>
          <w:sz w:val="28"/>
          <w:szCs w:val="28"/>
        </w:rPr>
        <w:t xml:space="preserve"> (ремонт и замена муоропровода)</w:t>
      </w:r>
      <w:r w:rsidRPr="005E3602">
        <w:rPr>
          <w:rFonts w:ascii="Times New Roman" w:hAnsi="Times New Roman" w:cs="Times New Roman"/>
          <w:sz w:val="28"/>
          <w:szCs w:val="28"/>
        </w:rPr>
        <w:t>.</w:t>
      </w:r>
    </w:p>
    <w:p w14:paraId="63B0675E" w14:textId="697960E0" w:rsidR="00BC161F" w:rsidRDefault="00C9070F" w:rsidP="00AA7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A7AFE" w:rsidRPr="00AA7AFE">
        <w:rPr>
          <w:rFonts w:ascii="Times New Roman" w:hAnsi="Times New Roman" w:cs="Times New Roman"/>
          <w:sz w:val="28"/>
          <w:szCs w:val="28"/>
        </w:rPr>
        <w:t xml:space="preserve"> Принимала личное участие в мероприятиях для жителей муниципального округа, проводимых </w:t>
      </w:r>
      <w:r w:rsidR="005075BB">
        <w:rPr>
          <w:rFonts w:ascii="Times New Roman" w:hAnsi="Times New Roman" w:cs="Times New Roman"/>
          <w:sz w:val="28"/>
          <w:szCs w:val="28"/>
        </w:rPr>
        <w:t>аппаратом Совета депутатов: 04.11.2022</w:t>
      </w:r>
      <w:r w:rsidR="00467208">
        <w:rPr>
          <w:rFonts w:ascii="Times New Roman" w:hAnsi="Times New Roman" w:cs="Times New Roman"/>
          <w:sz w:val="28"/>
          <w:szCs w:val="28"/>
        </w:rPr>
        <w:t xml:space="preserve">: </w:t>
      </w:r>
      <w:r w:rsidR="005075BB">
        <w:rPr>
          <w:rFonts w:ascii="Times New Roman" w:hAnsi="Times New Roman" w:cs="Times New Roman"/>
          <w:sz w:val="28"/>
          <w:szCs w:val="28"/>
        </w:rPr>
        <w:t xml:space="preserve"> Патриотическая игра школьников на территории школы</w:t>
      </w:r>
      <w:r w:rsidR="0097384F">
        <w:rPr>
          <w:rFonts w:ascii="Times New Roman" w:hAnsi="Times New Roman" w:cs="Times New Roman"/>
          <w:sz w:val="28"/>
          <w:szCs w:val="28"/>
        </w:rPr>
        <w:t xml:space="preserve"> №</w:t>
      </w:r>
      <w:r w:rsidR="005075BB">
        <w:rPr>
          <w:rFonts w:ascii="Times New Roman" w:hAnsi="Times New Roman" w:cs="Times New Roman"/>
          <w:sz w:val="28"/>
          <w:szCs w:val="28"/>
        </w:rPr>
        <w:t xml:space="preserve"> 947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75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C03B76" w14:textId="2EFA85D0" w:rsidR="00073AF6" w:rsidRDefault="002B5D8B" w:rsidP="00390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3AF6">
        <w:rPr>
          <w:rFonts w:ascii="Times New Roman" w:hAnsi="Times New Roman" w:cs="Times New Roman"/>
          <w:sz w:val="28"/>
          <w:szCs w:val="28"/>
        </w:rPr>
        <w:t xml:space="preserve"> Не обходили вниманием</w:t>
      </w:r>
      <w:r w:rsidR="005D35E6">
        <w:rPr>
          <w:rFonts w:ascii="Times New Roman" w:hAnsi="Times New Roman" w:cs="Times New Roman"/>
          <w:sz w:val="28"/>
          <w:szCs w:val="28"/>
        </w:rPr>
        <w:t xml:space="preserve"> депутаты </w:t>
      </w:r>
      <w:r w:rsidR="00073AF6">
        <w:rPr>
          <w:rFonts w:ascii="Times New Roman" w:hAnsi="Times New Roman" w:cs="Times New Roman"/>
          <w:sz w:val="28"/>
          <w:szCs w:val="28"/>
        </w:rPr>
        <w:t xml:space="preserve"> и наши</w:t>
      </w:r>
      <w:r w:rsidR="005D35E6">
        <w:rPr>
          <w:rFonts w:ascii="Times New Roman" w:hAnsi="Times New Roman" w:cs="Times New Roman"/>
          <w:sz w:val="28"/>
          <w:szCs w:val="28"/>
        </w:rPr>
        <w:t>х ветеранов</w:t>
      </w:r>
      <w:r w:rsidR="00073AF6">
        <w:rPr>
          <w:rFonts w:ascii="Times New Roman" w:hAnsi="Times New Roman" w:cs="Times New Roman"/>
          <w:sz w:val="28"/>
          <w:szCs w:val="28"/>
        </w:rPr>
        <w:t xml:space="preserve">. Поздравление с государственными праздниками и вручение памятных подарков на дому стало доброй традицией у меня и </w:t>
      </w:r>
      <w:r w:rsidR="005D35E6">
        <w:rPr>
          <w:rFonts w:ascii="Times New Roman" w:hAnsi="Times New Roman" w:cs="Times New Roman"/>
          <w:sz w:val="28"/>
          <w:szCs w:val="28"/>
        </w:rPr>
        <w:t xml:space="preserve">у моих коллег по </w:t>
      </w:r>
      <w:r w:rsidR="00073AF6">
        <w:rPr>
          <w:rFonts w:ascii="Times New Roman" w:hAnsi="Times New Roman" w:cs="Times New Roman"/>
          <w:sz w:val="28"/>
          <w:szCs w:val="28"/>
        </w:rPr>
        <w:t xml:space="preserve"> </w:t>
      </w:r>
      <w:r w:rsidR="005D35E6">
        <w:rPr>
          <w:rFonts w:ascii="Times New Roman" w:hAnsi="Times New Roman" w:cs="Times New Roman"/>
          <w:sz w:val="28"/>
          <w:szCs w:val="28"/>
        </w:rPr>
        <w:t xml:space="preserve">Совету Депутатов Муниципального образования </w:t>
      </w:r>
      <w:r w:rsidR="00C9070F">
        <w:rPr>
          <w:rFonts w:ascii="Times New Roman" w:hAnsi="Times New Roman" w:cs="Times New Roman"/>
          <w:sz w:val="28"/>
          <w:szCs w:val="28"/>
        </w:rPr>
        <w:t xml:space="preserve">Бирюлёво Восточное: к 81 годовщине </w:t>
      </w:r>
      <w:r w:rsidR="005D35E6">
        <w:rPr>
          <w:rFonts w:ascii="Times New Roman" w:hAnsi="Times New Roman" w:cs="Times New Roman"/>
          <w:sz w:val="28"/>
          <w:szCs w:val="28"/>
        </w:rPr>
        <w:t xml:space="preserve"> </w:t>
      </w:r>
      <w:r w:rsidR="00C9070F">
        <w:rPr>
          <w:rFonts w:ascii="Times New Roman" w:hAnsi="Times New Roman" w:cs="Times New Roman"/>
          <w:sz w:val="28"/>
          <w:szCs w:val="28"/>
        </w:rPr>
        <w:t>контрнаступления советской армии под Москвой, к 90 годовщине прорыва блокады Ленинграда, перед Новым Годом и др. даты.</w:t>
      </w:r>
      <w:r w:rsidR="00073AF6">
        <w:rPr>
          <w:rFonts w:ascii="Times New Roman" w:hAnsi="Times New Roman" w:cs="Times New Roman"/>
          <w:sz w:val="28"/>
          <w:szCs w:val="28"/>
        </w:rPr>
        <w:t xml:space="preserve"> </w:t>
      </w:r>
      <w:r w:rsidR="005075BB">
        <w:rPr>
          <w:rFonts w:ascii="Times New Roman" w:hAnsi="Times New Roman" w:cs="Times New Roman"/>
          <w:sz w:val="28"/>
          <w:szCs w:val="28"/>
        </w:rPr>
        <w:t>Обязательно принимала участие в отчетном собрании Совета Ветеранов Первичной организации №8</w:t>
      </w:r>
      <w:r w:rsidR="00467208">
        <w:rPr>
          <w:rFonts w:ascii="Times New Roman" w:hAnsi="Times New Roman" w:cs="Times New Roman"/>
          <w:sz w:val="28"/>
          <w:szCs w:val="28"/>
        </w:rPr>
        <w:t xml:space="preserve"> - </w:t>
      </w:r>
      <w:r w:rsidR="005075BB">
        <w:rPr>
          <w:rFonts w:ascii="Times New Roman" w:hAnsi="Times New Roman" w:cs="Times New Roman"/>
          <w:sz w:val="28"/>
          <w:szCs w:val="28"/>
        </w:rPr>
        <w:t xml:space="preserve"> 13.10.2022.</w:t>
      </w:r>
    </w:p>
    <w:p w14:paraId="484B5071" w14:textId="5BEC4A90" w:rsidR="00051850" w:rsidRDefault="000B37B1" w:rsidP="00390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27DB">
        <w:rPr>
          <w:rFonts w:ascii="Times New Roman" w:hAnsi="Times New Roman" w:cs="Times New Roman"/>
          <w:sz w:val="28"/>
          <w:szCs w:val="28"/>
        </w:rPr>
        <w:t>Совместно с муниципальными депутатами участвовала</w:t>
      </w:r>
      <w:r w:rsidR="005075BB">
        <w:rPr>
          <w:rFonts w:ascii="Times New Roman" w:hAnsi="Times New Roman" w:cs="Times New Roman"/>
          <w:sz w:val="28"/>
          <w:szCs w:val="28"/>
        </w:rPr>
        <w:t xml:space="preserve"> в патриотическом митинге «Своих не бросаем»</w:t>
      </w:r>
      <w:r w:rsidR="00467208">
        <w:rPr>
          <w:rFonts w:ascii="Times New Roman" w:hAnsi="Times New Roman" w:cs="Times New Roman"/>
          <w:sz w:val="28"/>
          <w:szCs w:val="28"/>
        </w:rPr>
        <w:t xml:space="preserve"> - </w:t>
      </w:r>
      <w:r w:rsidR="005075BB">
        <w:rPr>
          <w:rFonts w:ascii="Times New Roman" w:hAnsi="Times New Roman" w:cs="Times New Roman"/>
          <w:sz w:val="28"/>
          <w:szCs w:val="28"/>
        </w:rPr>
        <w:t xml:space="preserve"> 23.09.2022</w:t>
      </w:r>
      <w:r w:rsidR="00051850">
        <w:rPr>
          <w:rFonts w:ascii="Times New Roman" w:hAnsi="Times New Roman" w:cs="Times New Roman"/>
          <w:sz w:val="28"/>
          <w:szCs w:val="28"/>
        </w:rPr>
        <w:t>.</w:t>
      </w:r>
    </w:p>
    <w:p w14:paraId="5D8EAB56" w14:textId="5DE12799" w:rsidR="00AF27DB" w:rsidRDefault="00051850" w:rsidP="00390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1850">
        <w:rPr>
          <w:rFonts w:ascii="Times New Roman" w:hAnsi="Times New Roman" w:cs="Times New Roman"/>
          <w:sz w:val="28"/>
          <w:szCs w:val="28"/>
        </w:rPr>
        <w:t xml:space="preserve">15.10.2022 принимала участие </w:t>
      </w:r>
      <w:r w:rsidR="00AF27DB" w:rsidRPr="00051850">
        <w:rPr>
          <w:rFonts w:ascii="Times New Roman" w:hAnsi="Times New Roman" w:cs="Times New Roman"/>
          <w:sz w:val="28"/>
          <w:szCs w:val="28"/>
        </w:rPr>
        <w:t xml:space="preserve"> в </w:t>
      </w:r>
      <w:r w:rsidR="005312BB" w:rsidRPr="00051850">
        <w:rPr>
          <w:rFonts w:ascii="Times New Roman" w:hAnsi="Times New Roman" w:cs="Times New Roman"/>
          <w:sz w:val="28"/>
          <w:szCs w:val="28"/>
        </w:rPr>
        <w:t xml:space="preserve">общероссийской акции </w:t>
      </w:r>
      <w:r w:rsidRPr="00051850">
        <w:rPr>
          <w:rFonts w:ascii="Times New Roman" w:hAnsi="Times New Roman" w:cs="Times New Roman"/>
          <w:sz w:val="28"/>
          <w:szCs w:val="28"/>
        </w:rPr>
        <w:t>–</w:t>
      </w:r>
      <w:r w:rsidR="005312BB" w:rsidRPr="00051850">
        <w:rPr>
          <w:rFonts w:ascii="Times New Roman" w:hAnsi="Times New Roman" w:cs="Times New Roman"/>
          <w:sz w:val="28"/>
          <w:szCs w:val="28"/>
        </w:rPr>
        <w:t xml:space="preserve"> </w:t>
      </w:r>
      <w:r w:rsidRPr="00051850">
        <w:rPr>
          <w:rFonts w:ascii="Times New Roman" w:hAnsi="Times New Roman" w:cs="Times New Roman"/>
          <w:sz w:val="28"/>
          <w:szCs w:val="28"/>
        </w:rPr>
        <w:t xml:space="preserve">Большом </w:t>
      </w:r>
      <w:r w:rsidR="002B5D8B">
        <w:rPr>
          <w:rFonts w:ascii="Times New Roman" w:hAnsi="Times New Roman" w:cs="Times New Roman"/>
          <w:sz w:val="28"/>
          <w:szCs w:val="28"/>
        </w:rPr>
        <w:t>этнографическом диктанте</w:t>
      </w:r>
      <w:r w:rsidRPr="00051850">
        <w:rPr>
          <w:rFonts w:ascii="Times New Roman" w:hAnsi="Times New Roman" w:cs="Times New Roman"/>
          <w:sz w:val="28"/>
          <w:szCs w:val="28"/>
        </w:rPr>
        <w:t>.</w:t>
      </w:r>
    </w:p>
    <w:p w14:paraId="07DC91C1" w14:textId="54255D7C" w:rsidR="00051850" w:rsidRDefault="00C9070F" w:rsidP="00390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51850">
        <w:rPr>
          <w:rFonts w:ascii="Times New Roman" w:hAnsi="Times New Roman" w:cs="Times New Roman"/>
          <w:sz w:val="28"/>
          <w:szCs w:val="28"/>
        </w:rPr>
        <w:t>Как</w:t>
      </w:r>
      <w:r w:rsidR="00467208">
        <w:rPr>
          <w:rFonts w:ascii="Times New Roman" w:hAnsi="Times New Roman" w:cs="Times New Roman"/>
          <w:sz w:val="28"/>
          <w:szCs w:val="28"/>
        </w:rPr>
        <w:t>,</w:t>
      </w:r>
      <w:r w:rsidR="00051850">
        <w:rPr>
          <w:rFonts w:ascii="Times New Roman" w:hAnsi="Times New Roman" w:cs="Times New Roman"/>
          <w:sz w:val="28"/>
          <w:szCs w:val="28"/>
        </w:rPr>
        <w:t xml:space="preserve"> член партии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1850">
        <w:rPr>
          <w:rFonts w:ascii="Times New Roman" w:hAnsi="Times New Roman" w:cs="Times New Roman"/>
          <w:sz w:val="28"/>
          <w:szCs w:val="28"/>
        </w:rPr>
        <w:t xml:space="preserve"> присутствовала 10.11.2022 на районной конференции партии, выбрана в состав Политсовета партии «Единая Россия» от МО</w:t>
      </w:r>
      <w:r w:rsidR="00051850" w:rsidRPr="00051850">
        <w:t xml:space="preserve"> </w:t>
      </w:r>
      <w:r w:rsidR="00051850" w:rsidRPr="00051850">
        <w:rPr>
          <w:rFonts w:ascii="Times New Roman" w:hAnsi="Times New Roman" w:cs="Times New Roman"/>
          <w:sz w:val="28"/>
          <w:szCs w:val="28"/>
        </w:rPr>
        <w:t>Бирюлёво Восточное</w:t>
      </w:r>
      <w:r w:rsidR="000518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Участвовала в различных благотворительных акциях: «Коробка храбрости» для детей, которые проходят лечение в НМИЦ онкологии им. Н.Н. Блохина, посылки перед Новым годом детям Мариуполя,</w:t>
      </w:r>
      <w:r w:rsidR="00467208">
        <w:rPr>
          <w:rFonts w:ascii="Times New Roman" w:hAnsi="Times New Roman" w:cs="Times New Roman"/>
          <w:sz w:val="28"/>
          <w:szCs w:val="28"/>
        </w:rPr>
        <w:t xml:space="preserve"> гуманитарная помощь </w:t>
      </w:r>
      <w:r>
        <w:rPr>
          <w:rFonts w:ascii="Times New Roman" w:hAnsi="Times New Roman" w:cs="Times New Roman"/>
          <w:sz w:val="28"/>
          <w:szCs w:val="28"/>
        </w:rPr>
        <w:t xml:space="preserve"> в ДНР и ЛНР. </w:t>
      </w:r>
    </w:p>
    <w:p w14:paraId="32FED7E3" w14:textId="69AC08DA" w:rsidR="00051850" w:rsidRDefault="00051850" w:rsidP="00390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реалиями настоящего времени – СВО, проведении «Частичной мобилизации в городе Москве» работала с коллегами в Группе разбора в Царицынском РВК. Организовывала дежурства депутатов от МО Бирюлёво Восточное в  РВК.</w:t>
      </w:r>
    </w:p>
    <w:p w14:paraId="1849E048" w14:textId="022E6993" w:rsidR="005E3602" w:rsidRDefault="005E3602" w:rsidP="00390229">
      <w:pPr>
        <w:jc w:val="both"/>
        <w:rPr>
          <w:rFonts w:ascii="Times New Roman" w:hAnsi="Times New Roman" w:cs="Times New Roman"/>
          <w:sz w:val="28"/>
          <w:szCs w:val="28"/>
        </w:rPr>
      </w:pPr>
      <w:r w:rsidRPr="005E3602">
        <w:rPr>
          <w:rFonts w:ascii="Times New Roman" w:hAnsi="Times New Roman" w:cs="Times New Roman"/>
          <w:sz w:val="28"/>
          <w:szCs w:val="28"/>
        </w:rPr>
        <w:t xml:space="preserve">         Значительное внимание уделяю дистанционным формам работы с населением: поcты и объявления  в социальных сетях: VK, Одноклассниках, Telegram;   ре-посты  социально-патриотической тематики.  Дистанционно (по телефону) осуществляю взаимодействие с жителями района. Давала интервью в газету «Вечерняя Москва» по поводу текущего ремонта филиала №3 ГБУЗ «ГП №52 ДЗМ», инициатив в районе, моей деятельности на основной работе и как Депутата МО района Бирюлёво Восточное; вакцинации против КОВИД-19 и гриппа, профилактики  социально-значимых заболеваний.</w:t>
      </w:r>
    </w:p>
    <w:p w14:paraId="393CFDE6" w14:textId="1D31C874" w:rsidR="00AA7AFE" w:rsidRPr="00313FD0" w:rsidRDefault="00390229" w:rsidP="00AA7AFE">
      <w:pPr>
        <w:jc w:val="both"/>
        <w:rPr>
          <w:rFonts w:ascii="Times New Roman" w:hAnsi="Times New Roman" w:cs="Times New Roman"/>
          <w:sz w:val="28"/>
          <w:szCs w:val="28"/>
        </w:rPr>
      </w:pPr>
      <w:r w:rsidRPr="00390229">
        <w:rPr>
          <w:rFonts w:ascii="Times New Roman" w:hAnsi="Times New Roman" w:cs="Times New Roman"/>
          <w:sz w:val="28"/>
          <w:szCs w:val="28"/>
        </w:rPr>
        <w:t xml:space="preserve"> </w:t>
      </w:r>
      <w:r w:rsidR="000B37B1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sectPr w:rsidR="00AA7AFE" w:rsidRPr="00313FD0" w:rsidSect="005F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3051F" w14:textId="77777777" w:rsidR="00791081" w:rsidRDefault="00791081" w:rsidP="002E4ECB">
      <w:pPr>
        <w:spacing w:after="0" w:line="240" w:lineRule="auto"/>
      </w:pPr>
      <w:r>
        <w:separator/>
      </w:r>
    </w:p>
  </w:endnote>
  <w:endnote w:type="continuationSeparator" w:id="0">
    <w:p w14:paraId="0874DEEB" w14:textId="77777777" w:rsidR="00791081" w:rsidRDefault="00791081" w:rsidP="002E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D9854" w14:textId="77777777" w:rsidR="00791081" w:rsidRDefault="00791081" w:rsidP="002E4ECB">
      <w:pPr>
        <w:spacing w:after="0" w:line="240" w:lineRule="auto"/>
      </w:pPr>
      <w:r>
        <w:separator/>
      </w:r>
    </w:p>
  </w:footnote>
  <w:footnote w:type="continuationSeparator" w:id="0">
    <w:p w14:paraId="251FE362" w14:textId="77777777" w:rsidR="00791081" w:rsidRDefault="00791081" w:rsidP="002E4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1B"/>
    <w:rsid w:val="0001129B"/>
    <w:rsid w:val="00013A71"/>
    <w:rsid w:val="000141BA"/>
    <w:rsid w:val="00030C8E"/>
    <w:rsid w:val="000366EE"/>
    <w:rsid w:val="00051850"/>
    <w:rsid w:val="000532DF"/>
    <w:rsid w:val="00055888"/>
    <w:rsid w:val="00073AF6"/>
    <w:rsid w:val="00085FD1"/>
    <w:rsid w:val="000B37B1"/>
    <w:rsid w:val="000F2B9F"/>
    <w:rsid w:val="00132C53"/>
    <w:rsid w:val="00151A6D"/>
    <w:rsid w:val="00163613"/>
    <w:rsid w:val="00177FC0"/>
    <w:rsid w:val="0019511B"/>
    <w:rsid w:val="001D253F"/>
    <w:rsid w:val="001F5342"/>
    <w:rsid w:val="0027785E"/>
    <w:rsid w:val="002B3D0E"/>
    <w:rsid w:val="002B5D8B"/>
    <w:rsid w:val="002D3CCD"/>
    <w:rsid w:val="002E4ECB"/>
    <w:rsid w:val="002F3AF3"/>
    <w:rsid w:val="00313FD0"/>
    <w:rsid w:val="0033726D"/>
    <w:rsid w:val="0035037F"/>
    <w:rsid w:val="00390229"/>
    <w:rsid w:val="00390D83"/>
    <w:rsid w:val="003D2B6D"/>
    <w:rsid w:val="00462463"/>
    <w:rsid w:val="00467208"/>
    <w:rsid w:val="00471C7B"/>
    <w:rsid w:val="004A1BAF"/>
    <w:rsid w:val="004C2971"/>
    <w:rsid w:val="004D05F8"/>
    <w:rsid w:val="004F4FE6"/>
    <w:rsid w:val="005075BB"/>
    <w:rsid w:val="005312BB"/>
    <w:rsid w:val="005B3366"/>
    <w:rsid w:val="005D35E6"/>
    <w:rsid w:val="005E3602"/>
    <w:rsid w:val="005F32E6"/>
    <w:rsid w:val="006820BF"/>
    <w:rsid w:val="006D12F7"/>
    <w:rsid w:val="006E7F77"/>
    <w:rsid w:val="006F153F"/>
    <w:rsid w:val="007063D8"/>
    <w:rsid w:val="007220DA"/>
    <w:rsid w:val="00763DC5"/>
    <w:rsid w:val="00791081"/>
    <w:rsid w:val="00811552"/>
    <w:rsid w:val="00813CD2"/>
    <w:rsid w:val="00857807"/>
    <w:rsid w:val="008813EB"/>
    <w:rsid w:val="0089469E"/>
    <w:rsid w:val="008C799E"/>
    <w:rsid w:val="008D4B9C"/>
    <w:rsid w:val="0097384F"/>
    <w:rsid w:val="00975B7E"/>
    <w:rsid w:val="0098057C"/>
    <w:rsid w:val="009E2AC3"/>
    <w:rsid w:val="009E6846"/>
    <w:rsid w:val="00A7190E"/>
    <w:rsid w:val="00A8694D"/>
    <w:rsid w:val="00AA7AFE"/>
    <w:rsid w:val="00AC1B35"/>
    <w:rsid w:val="00AC6DE9"/>
    <w:rsid w:val="00AD49D0"/>
    <w:rsid w:val="00AF27DB"/>
    <w:rsid w:val="00B83E0A"/>
    <w:rsid w:val="00BB3DCA"/>
    <w:rsid w:val="00BC161F"/>
    <w:rsid w:val="00BF7854"/>
    <w:rsid w:val="00C104DA"/>
    <w:rsid w:val="00C10CBD"/>
    <w:rsid w:val="00C25C5D"/>
    <w:rsid w:val="00C27820"/>
    <w:rsid w:val="00C422CF"/>
    <w:rsid w:val="00C7149B"/>
    <w:rsid w:val="00C9070F"/>
    <w:rsid w:val="00CB7F89"/>
    <w:rsid w:val="00CD183F"/>
    <w:rsid w:val="00D029C6"/>
    <w:rsid w:val="00D95AE5"/>
    <w:rsid w:val="00DB45C8"/>
    <w:rsid w:val="00DF4427"/>
    <w:rsid w:val="00E2215C"/>
    <w:rsid w:val="00E47949"/>
    <w:rsid w:val="00E57DCD"/>
    <w:rsid w:val="00E677B2"/>
    <w:rsid w:val="00E72A2B"/>
    <w:rsid w:val="00EB5E58"/>
    <w:rsid w:val="00ED0E3B"/>
    <w:rsid w:val="00ED0FC0"/>
    <w:rsid w:val="00ED209C"/>
    <w:rsid w:val="00EE24F4"/>
    <w:rsid w:val="00F468FF"/>
    <w:rsid w:val="00F9682B"/>
    <w:rsid w:val="00FD1755"/>
    <w:rsid w:val="00FE1262"/>
    <w:rsid w:val="00FE4E95"/>
    <w:rsid w:val="00FE5451"/>
    <w:rsid w:val="05F73CCE"/>
    <w:rsid w:val="21B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A416"/>
  <w15:docId w15:val="{A4737023-AA7E-4734-9102-F33EF3C0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E4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ECB"/>
  </w:style>
  <w:style w:type="paragraph" w:styleId="a6">
    <w:name w:val="footer"/>
    <w:basedOn w:val="a"/>
    <w:link w:val="a7"/>
    <w:uiPriority w:val="99"/>
    <w:unhideWhenUsed/>
    <w:rsid w:val="002E4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4ECB"/>
  </w:style>
  <w:style w:type="paragraph" w:styleId="a8">
    <w:name w:val="Balloon Text"/>
    <w:basedOn w:val="a"/>
    <w:link w:val="a9"/>
    <w:uiPriority w:val="99"/>
    <w:semiHidden/>
    <w:unhideWhenUsed/>
    <w:rsid w:val="002E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User</cp:lastModifiedBy>
  <cp:revision>4</cp:revision>
  <cp:lastPrinted>2023-03-24T08:03:00Z</cp:lastPrinted>
  <dcterms:created xsi:type="dcterms:W3CDTF">2023-03-21T06:39:00Z</dcterms:created>
  <dcterms:modified xsi:type="dcterms:W3CDTF">2023-03-24T08:04:00Z</dcterms:modified>
</cp:coreProperties>
</file>